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1D622" w14:textId="04A6373B" w:rsidR="00CC71C2" w:rsidRPr="00AF33A0" w:rsidRDefault="00803582" w:rsidP="00AE10F4">
      <w:pPr>
        <w:jc w:val="center"/>
        <w:rPr>
          <w:rFonts w:ascii="Times New Roman" w:hAnsi="Times New Roman" w:cs="Times New Roman"/>
          <w:b/>
          <w:bCs/>
          <w:sz w:val="32"/>
          <w:szCs w:val="32"/>
        </w:rPr>
      </w:pPr>
      <w:r w:rsidRPr="00AF33A0">
        <w:rPr>
          <w:rFonts w:ascii="Times New Roman" w:hAnsi="Times New Roman" w:cs="Times New Roman"/>
          <w:b/>
          <w:bCs/>
          <w:sz w:val="32"/>
          <w:szCs w:val="32"/>
        </w:rPr>
        <w:t xml:space="preserve">Department of </w:t>
      </w:r>
      <w:r w:rsidR="00BD2E4A" w:rsidRPr="00AF33A0">
        <w:rPr>
          <w:rFonts w:ascii="Times New Roman" w:hAnsi="Times New Roman" w:cs="Times New Roman"/>
          <w:b/>
          <w:bCs/>
          <w:sz w:val="32"/>
          <w:szCs w:val="32"/>
        </w:rPr>
        <w:t>Bioengineering</w:t>
      </w:r>
    </w:p>
    <w:p w14:paraId="42FF33FD" w14:textId="77777777" w:rsidR="00AE10F4" w:rsidRPr="00AF33A0" w:rsidRDefault="00803582" w:rsidP="00AE10F4">
      <w:pPr>
        <w:jc w:val="center"/>
        <w:rPr>
          <w:rFonts w:ascii="Times New Roman" w:hAnsi="Times New Roman" w:cs="Times New Roman"/>
          <w:sz w:val="40"/>
          <w:szCs w:val="40"/>
        </w:rPr>
      </w:pPr>
      <w:r w:rsidRPr="00AF33A0">
        <w:rPr>
          <w:rFonts w:ascii="Times New Roman" w:hAnsi="Times New Roman" w:cs="Times New Roman"/>
          <w:b/>
          <w:bCs/>
          <w:sz w:val="40"/>
          <w:szCs w:val="40"/>
        </w:rPr>
        <w:t>Industrial PhD Program Guidance</w:t>
      </w:r>
    </w:p>
    <w:p w14:paraId="4C913B62" w14:textId="41E2A44E" w:rsidR="00803582" w:rsidRPr="00146BD4" w:rsidRDefault="00803582" w:rsidP="00AF33A0">
      <w:pPr>
        <w:pStyle w:val="Heading2"/>
        <w:numPr>
          <w:ilvl w:val="0"/>
          <w:numId w:val="6"/>
        </w:numPr>
        <w:spacing w:before="240" w:beforeAutospacing="0" w:after="0" w:afterAutospacing="0"/>
        <w:jc w:val="both"/>
        <w:rPr>
          <w:sz w:val="22"/>
          <w:szCs w:val="22"/>
        </w:rPr>
      </w:pPr>
      <w:r w:rsidRPr="00146BD4">
        <w:rPr>
          <w:color w:val="5B9BD5"/>
          <w:sz w:val="22"/>
          <w:szCs w:val="22"/>
        </w:rPr>
        <w:t>Coursework Requirements</w:t>
      </w:r>
    </w:p>
    <w:p w14:paraId="7AA00985" w14:textId="155B4319" w:rsidR="00803582" w:rsidRPr="00146BD4" w:rsidRDefault="00803582" w:rsidP="008F4377">
      <w:pPr>
        <w:pStyle w:val="NormalWeb"/>
        <w:spacing w:before="0" w:beforeAutospacing="0" w:after="0" w:afterAutospacing="0"/>
        <w:jc w:val="both"/>
        <w:rPr>
          <w:rFonts w:ascii="Times New Roman" w:hAnsi="Times New Roman"/>
          <w:sz w:val="22"/>
          <w:szCs w:val="22"/>
        </w:rPr>
      </w:pPr>
      <w:r w:rsidRPr="00146BD4">
        <w:rPr>
          <w:rFonts w:ascii="Times New Roman" w:hAnsi="Times New Roman"/>
          <w:color w:val="000000"/>
          <w:sz w:val="22"/>
          <w:szCs w:val="22"/>
        </w:rPr>
        <w:t>The coursework</w:t>
      </w:r>
      <w:r w:rsidR="00A0494B" w:rsidRPr="00146BD4">
        <w:rPr>
          <w:rFonts w:ascii="Times New Roman" w:hAnsi="Times New Roman"/>
          <w:color w:val="000000"/>
          <w:sz w:val="22"/>
          <w:szCs w:val="22"/>
        </w:rPr>
        <w:t>, research, and professional development</w:t>
      </w:r>
      <w:r w:rsidRPr="00146BD4">
        <w:rPr>
          <w:rFonts w:ascii="Times New Roman" w:hAnsi="Times New Roman"/>
          <w:color w:val="000000"/>
          <w:sz w:val="22"/>
          <w:szCs w:val="22"/>
        </w:rPr>
        <w:t xml:space="preserve"> requirements for Industrial PhD students follow normal degree requirements</w:t>
      </w:r>
      <w:r w:rsidR="00E2501D" w:rsidRPr="00146BD4">
        <w:rPr>
          <w:rFonts w:ascii="Times New Roman" w:hAnsi="Times New Roman"/>
          <w:color w:val="000000"/>
          <w:sz w:val="22"/>
          <w:szCs w:val="22"/>
        </w:rPr>
        <w:t>,</w:t>
      </w:r>
      <w:r w:rsidR="00F434E9" w:rsidRPr="00146BD4">
        <w:rPr>
          <w:rFonts w:ascii="Times New Roman" w:hAnsi="Times New Roman"/>
          <w:color w:val="000000"/>
          <w:sz w:val="22"/>
          <w:szCs w:val="22"/>
        </w:rPr>
        <w:t xml:space="preserve"> as per the </w:t>
      </w:r>
      <w:hyperlink r:id="rId11" w:history="1">
        <w:r w:rsidR="00F434E9" w:rsidRPr="00146BD4">
          <w:rPr>
            <w:rStyle w:val="Hyperlink"/>
            <w:rFonts w:ascii="Times New Roman" w:hAnsi="Times New Roman"/>
            <w:sz w:val="22"/>
            <w:szCs w:val="22"/>
          </w:rPr>
          <w:t>Graduate Hand</w:t>
        </w:r>
        <w:r w:rsidR="00C62B2E">
          <w:rPr>
            <w:rStyle w:val="Hyperlink"/>
            <w:rFonts w:ascii="Times New Roman" w:hAnsi="Times New Roman"/>
            <w:sz w:val="22"/>
            <w:szCs w:val="22"/>
          </w:rPr>
          <w:t>b</w:t>
        </w:r>
        <w:r w:rsidR="00F434E9" w:rsidRPr="00146BD4">
          <w:rPr>
            <w:rStyle w:val="Hyperlink"/>
            <w:rFonts w:ascii="Times New Roman" w:hAnsi="Times New Roman"/>
            <w:sz w:val="22"/>
            <w:szCs w:val="22"/>
          </w:rPr>
          <w:t>ook</w:t>
        </w:r>
      </w:hyperlink>
      <w:r w:rsidR="00A0494B" w:rsidRPr="00146BD4">
        <w:rPr>
          <w:rFonts w:ascii="Times New Roman" w:hAnsi="Times New Roman"/>
          <w:color w:val="000000"/>
          <w:sz w:val="22"/>
          <w:szCs w:val="22"/>
        </w:rPr>
        <w:t>.</w:t>
      </w:r>
    </w:p>
    <w:p w14:paraId="113229A1" w14:textId="3B1A3726" w:rsidR="00911B23" w:rsidRPr="00146BD4" w:rsidRDefault="00803582" w:rsidP="008B2A8A">
      <w:pPr>
        <w:pStyle w:val="NormalWeb"/>
        <w:spacing w:before="120" w:beforeAutospacing="0" w:after="0" w:afterAutospacing="0"/>
        <w:jc w:val="both"/>
        <w:rPr>
          <w:rFonts w:ascii="Times New Roman" w:hAnsi="Times New Roman"/>
          <w:color w:val="000000"/>
          <w:sz w:val="22"/>
          <w:szCs w:val="22"/>
        </w:rPr>
      </w:pPr>
      <w:r w:rsidRPr="00146BD4">
        <w:rPr>
          <w:rFonts w:ascii="Times New Roman" w:hAnsi="Times New Roman"/>
          <w:b/>
          <w:bCs/>
          <w:i/>
          <w:iCs/>
          <w:color w:val="000000"/>
          <w:sz w:val="22"/>
          <w:szCs w:val="22"/>
        </w:rPr>
        <w:t>Advanced Entry</w:t>
      </w:r>
      <w:r w:rsidRPr="00146BD4">
        <w:rPr>
          <w:rFonts w:ascii="Times New Roman" w:hAnsi="Times New Roman"/>
          <w:i/>
          <w:iCs/>
          <w:color w:val="000000"/>
          <w:sz w:val="22"/>
          <w:szCs w:val="22"/>
        </w:rPr>
        <w:t>:</w:t>
      </w:r>
      <w:r w:rsidRPr="00146BD4">
        <w:rPr>
          <w:rFonts w:ascii="Times New Roman" w:hAnsi="Times New Roman"/>
          <w:color w:val="000000"/>
          <w:sz w:val="22"/>
          <w:szCs w:val="22"/>
        </w:rPr>
        <w:t xml:space="preserve"> </w:t>
      </w:r>
    </w:p>
    <w:p w14:paraId="62DC0845" w14:textId="238CECF9" w:rsidR="00911B23" w:rsidRPr="00146BD4" w:rsidRDefault="00803582" w:rsidP="00F92B2B">
      <w:pPr>
        <w:pStyle w:val="NormalWeb"/>
        <w:numPr>
          <w:ilvl w:val="0"/>
          <w:numId w:val="3"/>
        </w:numPr>
        <w:spacing w:before="0" w:beforeAutospacing="0" w:after="0" w:afterAutospacing="0"/>
        <w:jc w:val="both"/>
        <w:rPr>
          <w:rStyle w:val="Hyperlink"/>
          <w:rFonts w:ascii="Times New Roman" w:hAnsi="Times New Roman"/>
          <w:color w:val="000000"/>
          <w:sz w:val="22"/>
          <w:szCs w:val="22"/>
          <w:u w:val="none"/>
        </w:rPr>
      </w:pPr>
      <w:r w:rsidRPr="00146BD4">
        <w:rPr>
          <w:rFonts w:ascii="Times New Roman" w:hAnsi="Times New Roman"/>
          <w:color w:val="000000"/>
          <w:sz w:val="22"/>
          <w:szCs w:val="22"/>
        </w:rPr>
        <w:t>Industrial PhD students</w:t>
      </w:r>
      <w:r w:rsidR="00521DD8" w:rsidRPr="00146BD4">
        <w:rPr>
          <w:rFonts w:ascii="Times New Roman" w:hAnsi="Times New Roman"/>
          <w:color w:val="000000"/>
          <w:sz w:val="22"/>
          <w:szCs w:val="22"/>
        </w:rPr>
        <w:t xml:space="preserve"> in Bioengineering</w:t>
      </w:r>
      <w:r w:rsidRPr="00146BD4">
        <w:rPr>
          <w:rFonts w:ascii="Times New Roman" w:hAnsi="Times New Roman"/>
          <w:color w:val="000000"/>
          <w:sz w:val="22"/>
          <w:szCs w:val="22"/>
        </w:rPr>
        <w:t xml:space="preserve"> </w:t>
      </w:r>
      <w:r w:rsidR="00521DD8" w:rsidRPr="00146BD4">
        <w:rPr>
          <w:rFonts w:ascii="Times New Roman" w:hAnsi="Times New Roman"/>
          <w:color w:val="000000"/>
          <w:sz w:val="22"/>
          <w:szCs w:val="22"/>
        </w:rPr>
        <w:t xml:space="preserve">must qualify for </w:t>
      </w:r>
      <w:r w:rsidRPr="00146BD4">
        <w:rPr>
          <w:rFonts w:ascii="Times New Roman" w:hAnsi="Times New Roman"/>
          <w:color w:val="000000"/>
          <w:sz w:val="22"/>
          <w:szCs w:val="22"/>
        </w:rPr>
        <w:t>‘</w:t>
      </w:r>
      <w:r w:rsidRPr="00146BD4">
        <w:rPr>
          <w:rFonts w:ascii="Times New Roman" w:hAnsi="Times New Roman"/>
          <w:b/>
          <w:bCs/>
          <w:color w:val="000000"/>
          <w:sz w:val="22"/>
          <w:szCs w:val="22"/>
        </w:rPr>
        <w:t>advanced entry</w:t>
      </w:r>
      <w:r w:rsidRPr="00146BD4">
        <w:rPr>
          <w:rFonts w:ascii="Times New Roman" w:hAnsi="Times New Roman"/>
          <w:color w:val="000000"/>
          <w:sz w:val="22"/>
          <w:szCs w:val="22"/>
        </w:rPr>
        <w:t>’ (</w:t>
      </w:r>
      <w:r w:rsidRPr="00146BD4">
        <w:rPr>
          <w:rFonts w:ascii="Times New Roman" w:hAnsi="Times New Roman"/>
          <w:b/>
          <w:bCs/>
          <w:color w:val="000000"/>
          <w:sz w:val="22"/>
          <w:szCs w:val="22"/>
        </w:rPr>
        <w:t>AE</w:t>
      </w:r>
      <w:r w:rsidRPr="00146BD4">
        <w:rPr>
          <w:rFonts w:ascii="Times New Roman" w:hAnsi="Times New Roman"/>
          <w:color w:val="000000"/>
          <w:sz w:val="22"/>
          <w:szCs w:val="22"/>
        </w:rPr>
        <w:t xml:space="preserve">) status, </w:t>
      </w:r>
      <w:r w:rsidR="00521DD8" w:rsidRPr="00146BD4">
        <w:rPr>
          <w:rFonts w:ascii="Times New Roman" w:hAnsi="Times New Roman"/>
          <w:color w:val="000000"/>
          <w:sz w:val="22"/>
          <w:szCs w:val="22"/>
        </w:rPr>
        <w:t xml:space="preserve">i.e., they must hold </w:t>
      </w:r>
      <w:r w:rsidRPr="00146BD4">
        <w:rPr>
          <w:rFonts w:ascii="Times New Roman" w:hAnsi="Times New Roman"/>
          <w:color w:val="000000"/>
          <w:sz w:val="22"/>
          <w:szCs w:val="22"/>
        </w:rPr>
        <w:t>an MS in a related field</w:t>
      </w:r>
      <w:r w:rsidR="005770C2" w:rsidRPr="00146BD4">
        <w:rPr>
          <w:rFonts w:ascii="Times New Roman" w:hAnsi="Times New Roman"/>
          <w:color w:val="000000"/>
          <w:sz w:val="22"/>
          <w:szCs w:val="22"/>
        </w:rPr>
        <w:t>;</w:t>
      </w:r>
      <w:r w:rsidR="006406F7" w:rsidRPr="00146BD4">
        <w:rPr>
          <w:rFonts w:ascii="Times New Roman" w:hAnsi="Times New Roman"/>
          <w:color w:val="000000"/>
          <w:sz w:val="22"/>
          <w:szCs w:val="22"/>
        </w:rPr>
        <w:t xml:space="preserve"> </w:t>
      </w:r>
      <w:r w:rsidR="005770C2" w:rsidRPr="00146BD4">
        <w:rPr>
          <w:rFonts w:ascii="Times New Roman" w:hAnsi="Times New Roman"/>
          <w:color w:val="000000"/>
          <w:sz w:val="22"/>
          <w:szCs w:val="22"/>
        </w:rPr>
        <w:t>t</w:t>
      </w:r>
      <w:r w:rsidR="006406F7" w:rsidRPr="00146BD4">
        <w:rPr>
          <w:rFonts w:ascii="Times New Roman" w:hAnsi="Times New Roman"/>
          <w:color w:val="000000"/>
          <w:sz w:val="22"/>
          <w:szCs w:val="22"/>
        </w:rPr>
        <w:t>his</w:t>
      </w:r>
      <w:r w:rsidRPr="00146BD4">
        <w:rPr>
          <w:rFonts w:ascii="Times New Roman" w:hAnsi="Times New Roman"/>
          <w:color w:val="000000"/>
          <w:sz w:val="22"/>
          <w:szCs w:val="22"/>
        </w:rPr>
        <w:t xml:space="preserve"> significantly reduces course requirements (16 Semester Hours or 4 Courses)</w:t>
      </w:r>
      <w:r w:rsidR="00CB01A2" w:rsidRPr="00146BD4">
        <w:rPr>
          <w:rFonts w:ascii="Times New Roman" w:hAnsi="Times New Roman"/>
          <w:color w:val="000000"/>
          <w:sz w:val="22"/>
          <w:szCs w:val="22"/>
        </w:rPr>
        <w:t xml:space="preserve">, as specified in the </w:t>
      </w:r>
      <w:hyperlink r:id="rId12" w:anchor="advancedentryphdprogramrequirementstext" w:history="1">
        <w:r w:rsidR="00CB01A2" w:rsidRPr="00146BD4">
          <w:rPr>
            <w:rStyle w:val="Hyperlink"/>
            <w:rFonts w:ascii="Times New Roman" w:hAnsi="Times New Roman"/>
            <w:sz w:val="22"/>
            <w:szCs w:val="22"/>
          </w:rPr>
          <w:t>Course Catalog.</w:t>
        </w:r>
      </w:hyperlink>
    </w:p>
    <w:p w14:paraId="48E23237" w14:textId="71FE2B8F" w:rsidR="00B5197B" w:rsidRDefault="00B5197B" w:rsidP="008F4377">
      <w:pPr>
        <w:pStyle w:val="NormalWeb"/>
        <w:numPr>
          <w:ilvl w:val="0"/>
          <w:numId w:val="3"/>
        </w:numPr>
        <w:spacing w:before="0" w:beforeAutospacing="0" w:after="0" w:afterAutospacing="0"/>
        <w:jc w:val="both"/>
        <w:rPr>
          <w:rFonts w:ascii="Times New Roman" w:hAnsi="Times New Roman"/>
          <w:color w:val="000000"/>
          <w:sz w:val="22"/>
          <w:szCs w:val="22"/>
        </w:rPr>
      </w:pPr>
      <w:r w:rsidRPr="00146BD4">
        <w:rPr>
          <w:rFonts w:ascii="Times New Roman" w:hAnsi="Times New Roman"/>
          <w:color w:val="000000"/>
          <w:sz w:val="22"/>
          <w:szCs w:val="22"/>
        </w:rPr>
        <w:t xml:space="preserve">AE students are required to </w:t>
      </w:r>
      <w:r w:rsidR="00A63512" w:rsidRPr="00146BD4">
        <w:rPr>
          <w:rFonts w:ascii="Times New Roman" w:hAnsi="Times New Roman"/>
          <w:color w:val="000000"/>
          <w:sz w:val="22"/>
          <w:szCs w:val="22"/>
        </w:rPr>
        <w:t>register for</w:t>
      </w:r>
      <w:r w:rsidRPr="00146BD4">
        <w:rPr>
          <w:rFonts w:ascii="Times New Roman" w:hAnsi="Times New Roman"/>
          <w:color w:val="000000"/>
          <w:sz w:val="22"/>
          <w:szCs w:val="22"/>
        </w:rPr>
        <w:t xml:space="preserve"> Principles of Bioengineering (BIOE 7000) and Math Methods for Bioengineering (BIOE 6200); students may petition to waive BIOE 6200 if they have a sufficient mathematical background.</w:t>
      </w:r>
    </w:p>
    <w:p w14:paraId="6850B322" w14:textId="77777777" w:rsidR="00410D9C" w:rsidRDefault="00423E5A" w:rsidP="00410D9C">
      <w:pPr>
        <w:pStyle w:val="NormalWeb"/>
        <w:numPr>
          <w:ilvl w:val="0"/>
          <w:numId w:val="3"/>
        </w:numPr>
        <w:spacing w:before="0" w:beforeAutospacing="0" w:after="0" w:afterAutospacing="0"/>
        <w:jc w:val="both"/>
        <w:rPr>
          <w:rFonts w:ascii="Times New Roman" w:hAnsi="Times New Roman"/>
          <w:color w:val="000000"/>
          <w:sz w:val="22"/>
          <w:szCs w:val="22"/>
        </w:rPr>
      </w:pPr>
      <w:r>
        <w:rPr>
          <w:rFonts w:ascii="Times New Roman" w:hAnsi="Times New Roman"/>
          <w:color w:val="000000"/>
          <w:sz w:val="22"/>
          <w:szCs w:val="22"/>
        </w:rPr>
        <w:t>Classes should be taken in person wherever possible</w:t>
      </w:r>
      <w:r w:rsidR="00572F85">
        <w:rPr>
          <w:rFonts w:ascii="Times New Roman" w:hAnsi="Times New Roman"/>
          <w:color w:val="000000"/>
          <w:sz w:val="22"/>
          <w:szCs w:val="22"/>
        </w:rPr>
        <w:t xml:space="preserve">, or enroll in Directed Study (BIOE 7976) or </w:t>
      </w:r>
      <w:r w:rsidR="00A62410">
        <w:rPr>
          <w:rFonts w:ascii="Times New Roman" w:hAnsi="Times New Roman"/>
          <w:color w:val="000000"/>
          <w:sz w:val="22"/>
          <w:szCs w:val="22"/>
        </w:rPr>
        <w:t>an available V35 Online Asynchronous course.</w:t>
      </w:r>
    </w:p>
    <w:p w14:paraId="63766477" w14:textId="65CD1654" w:rsidR="00410D9C" w:rsidRPr="00410D9C" w:rsidRDefault="00A62410" w:rsidP="00410D9C">
      <w:pPr>
        <w:pStyle w:val="NormalWeb"/>
        <w:numPr>
          <w:ilvl w:val="1"/>
          <w:numId w:val="3"/>
        </w:numPr>
        <w:spacing w:before="0" w:beforeAutospacing="0" w:after="0" w:afterAutospacing="0"/>
        <w:jc w:val="both"/>
        <w:rPr>
          <w:rFonts w:ascii="Times New Roman" w:hAnsi="Times New Roman"/>
          <w:color w:val="000000"/>
          <w:sz w:val="22"/>
          <w:szCs w:val="22"/>
        </w:rPr>
      </w:pPr>
      <w:r w:rsidRPr="00410D9C">
        <w:rPr>
          <w:rFonts w:ascii="Times New Roman" w:hAnsi="Times New Roman"/>
          <w:color w:val="000000"/>
          <w:sz w:val="22"/>
          <w:szCs w:val="22"/>
        </w:rPr>
        <w:t xml:space="preserve">Directed Study (BIOE 7976) is completed </w:t>
      </w:r>
      <w:r w:rsidR="007B2B21" w:rsidRPr="00410D9C">
        <w:rPr>
          <w:rFonts w:ascii="Times New Roman" w:hAnsi="Times New Roman"/>
          <w:color w:val="000000"/>
          <w:sz w:val="22"/>
          <w:szCs w:val="22"/>
        </w:rPr>
        <w:t>under the supervision of a</w:t>
      </w:r>
      <w:r w:rsidR="00A17097" w:rsidRPr="00410D9C">
        <w:rPr>
          <w:rFonts w:ascii="Times New Roman" w:hAnsi="Times New Roman"/>
          <w:color w:val="000000"/>
          <w:sz w:val="22"/>
          <w:szCs w:val="22"/>
        </w:rPr>
        <w:t xml:space="preserve"> </w:t>
      </w:r>
      <w:r w:rsidR="00803582" w:rsidRPr="00410D9C">
        <w:rPr>
          <w:rFonts w:ascii="Times New Roman" w:hAnsi="Times New Roman"/>
          <w:color w:val="000000"/>
          <w:sz w:val="22"/>
          <w:szCs w:val="22"/>
        </w:rPr>
        <w:t xml:space="preserve">faculty </w:t>
      </w:r>
      <w:r w:rsidR="00E413E2" w:rsidRPr="00410D9C">
        <w:rPr>
          <w:rFonts w:ascii="Times New Roman" w:hAnsi="Times New Roman"/>
          <w:color w:val="000000"/>
          <w:sz w:val="22"/>
          <w:szCs w:val="22"/>
        </w:rPr>
        <w:t xml:space="preserve">member </w:t>
      </w:r>
      <w:r w:rsidR="00803582" w:rsidRPr="00410D9C">
        <w:rPr>
          <w:rFonts w:ascii="Times New Roman" w:hAnsi="Times New Roman"/>
          <w:color w:val="000000"/>
          <w:sz w:val="22"/>
          <w:szCs w:val="22"/>
        </w:rPr>
        <w:t xml:space="preserve">in </w:t>
      </w:r>
      <w:r w:rsidR="009B4953" w:rsidRPr="00410D9C">
        <w:rPr>
          <w:rFonts w:ascii="Times New Roman" w:hAnsi="Times New Roman"/>
          <w:color w:val="000000"/>
          <w:sz w:val="22"/>
          <w:szCs w:val="22"/>
        </w:rPr>
        <w:t xml:space="preserve">the </w:t>
      </w:r>
      <w:r w:rsidR="00973F30" w:rsidRPr="00410D9C">
        <w:rPr>
          <w:rFonts w:ascii="Times New Roman" w:hAnsi="Times New Roman"/>
          <w:color w:val="000000"/>
          <w:sz w:val="22"/>
          <w:szCs w:val="22"/>
        </w:rPr>
        <w:t xml:space="preserve">Bioengineering </w:t>
      </w:r>
      <w:r w:rsidR="005B22E7" w:rsidRPr="00410D9C">
        <w:rPr>
          <w:rFonts w:ascii="Times New Roman" w:hAnsi="Times New Roman"/>
          <w:color w:val="000000"/>
          <w:sz w:val="22"/>
          <w:szCs w:val="22"/>
        </w:rPr>
        <w:t>D</w:t>
      </w:r>
      <w:r w:rsidR="00803582" w:rsidRPr="00410D9C">
        <w:rPr>
          <w:rFonts w:ascii="Times New Roman" w:hAnsi="Times New Roman"/>
          <w:color w:val="000000"/>
          <w:sz w:val="22"/>
          <w:szCs w:val="22"/>
        </w:rPr>
        <w:t>epartment</w:t>
      </w:r>
      <w:r w:rsidR="00E413E2" w:rsidRPr="00410D9C">
        <w:rPr>
          <w:rFonts w:ascii="Times New Roman" w:hAnsi="Times New Roman"/>
          <w:color w:val="000000"/>
          <w:sz w:val="22"/>
          <w:szCs w:val="22"/>
        </w:rPr>
        <w:t xml:space="preserve"> </w:t>
      </w:r>
      <w:r w:rsidR="00E413E2" w:rsidRPr="00410D9C">
        <w:rPr>
          <w:rFonts w:ascii="Times New Roman" w:hAnsi="Times New Roman"/>
          <w:color w:val="000000"/>
          <w:sz w:val="22"/>
          <w:szCs w:val="22"/>
          <w:u w:val="single"/>
        </w:rPr>
        <w:t>other than their dissertation advisor</w:t>
      </w:r>
      <w:r w:rsidR="00803582" w:rsidRPr="00410D9C">
        <w:rPr>
          <w:rFonts w:ascii="Times New Roman" w:hAnsi="Times New Roman"/>
          <w:color w:val="000000"/>
          <w:sz w:val="22"/>
          <w:szCs w:val="22"/>
        </w:rPr>
        <w:t xml:space="preserve">. </w:t>
      </w:r>
      <w:r w:rsidR="00D96413" w:rsidRPr="00410D9C">
        <w:rPr>
          <w:rFonts w:ascii="Times New Roman" w:hAnsi="Times New Roman"/>
          <w:color w:val="000000"/>
          <w:sz w:val="22"/>
          <w:szCs w:val="22"/>
        </w:rPr>
        <w:t>S</w:t>
      </w:r>
      <w:r w:rsidR="00827D33" w:rsidRPr="00410D9C">
        <w:rPr>
          <w:rFonts w:ascii="Times New Roman" w:hAnsi="Times New Roman"/>
          <w:color w:val="000000"/>
          <w:sz w:val="22"/>
          <w:szCs w:val="22"/>
        </w:rPr>
        <w:t>tudent</w:t>
      </w:r>
      <w:r w:rsidR="00D96413" w:rsidRPr="00410D9C">
        <w:rPr>
          <w:rFonts w:ascii="Times New Roman" w:hAnsi="Times New Roman"/>
          <w:color w:val="000000"/>
          <w:sz w:val="22"/>
          <w:szCs w:val="22"/>
        </w:rPr>
        <w:t>s are</w:t>
      </w:r>
      <w:r w:rsidR="00446D02" w:rsidRPr="00410D9C">
        <w:rPr>
          <w:rFonts w:ascii="Times New Roman" w:hAnsi="Times New Roman"/>
          <w:color w:val="000000"/>
          <w:sz w:val="22"/>
          <w:szCs w:val="22"/>
        </w:rPr>
        <w:t xml:space="preserve"> responsible for </w:t>
      </w:r>
      <w:r w:rsidR="00CC0212" w:rsidRPr="00410D9C">
        <w:rPr>
          <w:rFonts w:ascii="Times New Roman" w:hAnsi="Times New Roman"/>
          <w:color w:val="000000"/>
          <w:sz w:val="22"/>
          <w:szCs w:val="22"/>
        </w:rPr>
        <w:t xml:space="preserve">coordinating with the faculty member listed as an instructor for their </w:t>
      </w:r>
      <w:r w:rsidR="00CF0BC0" w:rsidRPr="00410D9C">
        <w:rPr>
          <w:rFonts w:ascii="Times New Roman" w:hAnsi="Times New Roman"/>
          <w:color w:val="000000"/>
          <w:sz w:val="22"/>
          <w:szCs w:val="22"/>
        </w:rPr>
        <w:t xml:space="preserve">Directed </w:t>
      </w:r>
      <w:r w:rsidR="00CC0212" w:rsidRPr="00410D9C">
        <w:rPr>
          <w:rFonts w:ascii="Times New Roman" w:hAnsi="Times New Roman"/>
          <w:color w:val="000000"/>
          <w:sz w:val="22"/>
          <w:szCs w:val="22"/>
        </w:rPr>
        <w:t>Study</w:t>
      </w:r>
      <w:r w:rsidR="002075DD" w:rsidRPr="00410D9C">
        <w:rPr>
          <w:rFonts w:ascii="Times New Roman" w:hAnsi="Times New Roman"/>
          <w:color w:val="000000"/>
          <w:sz w:val="22"/>
          <w:szCs w:val="22"/>
        </w:rPr>
        <w:t>, to</w:t>
      </w:r>
      <w:r w:rsidR="00CC0212" w:rsidRPr="00410D9C">
        <w:rPr>
          <w:rFonts w:ascii="Times New Roman" w:hAnsi="Times New Roman"/>
          <w:color w:val="000000"/>
          <w:sz w:val="22"/>
          <w:szCs w:val="22"/>
        </w:rPr>
        <w:t xml:space="preserve"> </w:t>
      </w:r>
      <w:r w:rsidR="00C9457A" w:rsidRPr="00410D9C">
        <w:rPr>
          <w:rFonts w:ascii="Times New Roman" w:hAnsi="Times New Roman"/>
          <w:color w:val="000000"/>
          <w:sz w:val="22"/>
          <w:szCs w:val="22"/>
        </w:rPr>
        <w:t>submit</w:t>
      </w:r>
      <w:r w:rsidR="00AD363D" w:rsidRPr="00410D9C">
        <w:rPr>
          <w:rFonts w:ascii="Times New Roman" w:hAnsi="Times New Roman"/>
          <w:color w:val="000000"/>
          <w:sz w:val="22"/>
          <w:szCs w:val="22"/>
        </w:rPr>
        <w:t xml:space="preserve"> a</w:t>
      </w:r>
      <w:r w:rsidR="00C9457A" w:rsidRPr="00410D9C">
        <w:rPr>
          <w:rFonts w:ascii="Times New Roman" w:hAnsi="Times New Roman"/>
          <w:color w:val="000000"/>
          <w:sz w:val="22"/>
          <w:szCs w:val="22"/>
        </w:rPr>
        <w:t xml:space="preserve"> </w:t>
      </w:r>
      <w:hyperlink r:id="rId13" w:history="1">
        <w:r w:rsidR="00C9457A" w:rsidRPr="00410D9C">
          <w:rPr>
            <w:rStyle w:val="Hyperlink"/>
            <w:rFonts w:ascii="Times New Roman" w:hAnsi="Times New Roman"/>
            <w:sz w:val="22"/>
            <w:szCs w:val="22"/>
          </w:rPr>
          <w:t>c</w:t>
        </w:r>
        <w:r w:rsidR="00446D02" w:rsidRPr="00410D9C">
          <w:rPr>
            <w:rStyle w:val="Hyperlink"/>
            <w:rFonts w:ascii="Times New Roman" w:hAnsi="Times New Roman"/>
            <w:sz w:val="22"/>
            <w:szCs w:val="22"/>
          </w:rPr>
          <w:t>urriculum</w:t>
        </w:r>
        <w:r w:rsidR="00C9457A" w:rsidRPr="00410D9C">
          <w:rPr>
            <w:rStyle w:val="Hyperlink"/>
            <w:rFonts w:ascii="Times New Roman" w:hAnsi="Times New Roman"/>
            <w:sz w:val="22"/>
            <w:szCs w:val="22"/>
          </w:rPr>
          <w:t xml:space="preserve"> proposal</w:t>
        </w:r>
      </w:hyperlink>
      <w:r w:rsidR="00C9457A" w:rsidRPr="00410D9C">
        <w:rPr>
          <w:rFonts w:ascii="Times New Roman" w:hAnsi="Times New Roman"/>
          <w:color w:val="000000"/>
          <w:sz w:val="22"/>
          <w:szCs w:val="22"/>
        </w:rPr>
        <w:t xml:space="preserve"> that contains a</w:t>
      </w:r>
      <w:r w:rsidR="00446D02" w:rsidRPr="00410D9C">
        <w:rPr>
          <w:rFonts w:ascii="Times New Roman" w:hAnsi="Times New Roman"/>
          <w:color w:val="000000"/>
          <w:sz w:val="22"/>
          <w:szCs w:val="22"/>
        </w:rPr>
        <w:t>bstract</w:t>
      </w:r>
      <w:r w:rsidR="00C9457A" w:rsidRPr="00410D9C">
        <w:rPr>
          <w:rFonts w:ascii="Times New Roman" w:hAnsi="Times New Roman"/>
          <w:color w:val="000000"/>
          <w:sz w:val="22"/>
          <w:szCs w:val="22"/>
        </w:rPr>
        <w:t>, t</w:t>
      </w:r>
      <w:r w:rsidR="00446D02" w:rsidRPr="00410D9C">
        <w:rPr>
          <w:rFonts w:ascii="Times New Roman" w:hAnsi="Times New Roman"/>
          <w:color w:val="000000"/>
          <w:sz w:val="22"/>
          <w:szCs w:val="22"/>
        </w:rPr>
        <w:t>opics</w:t>
      </w:r>
      <w:r w:rsidR="00C9457A" w:rsidRPr="00410D9C">
        <w:rPr>
          <w:rFonts w:ascii="Times New Roman" w:hAnsi="Times New Roman"/>
          <w:color w:val="000000"/>
          <w:sz w:val="22"/>
          <w:szCs w:val="22"/>
        </w:rPr>
        <w:t>, o</w:t>
      </w:r>
      <w:r w:rsidR="00446D02" w:rsidRPr="00410D9C">
        <w:rPr>
          <w:rFonts w:ascii="Times New Roman" w:hAnsi="Times New Roman"/>
          <w:color w:val="000000"/>
          <w:sz w:val="22"/>
          <w:szCs w:val="22"/>
        </w:rPr>
        <w:t>utline</w:t>
      </w:r>
      <w:r w:rsidR="00C9457A" w:rsidRPr="00410D9C">
        <w:rPr>
          <w:rFonts w:ascii="Times New Roman" w:hAnsi="Times New Roman"/>
          <w:color w:val="000000"/>
          <w:sz w:val="22"/>
          <w:szCs w:val="22"/>
        </w:rPr>
        <w:t>, and t</w:t>
      </w:r>
      <w:r w:rsidR="00446D02" w:rsidRPr="00410D9C">
        <w:rPr>
          <w:rFonts w:ascii="Times New Roman" w:hAnsi="Times New Roman"/>
          <w:color w:val="000000"/>
          <w:sz w:val="22"/>
          <w:szCs w:val="22"/>
        </w:rPr>
        <w:t>imeline</w:t>
      </w:r>
      <w:r w:rsidR="00C9457A" w:rsidRPr="00410D9C">
        <w:rPr>
          <w:rFonts w:ascii="Times New Roman" w:hAnsi="Times New Roman"/>
          <w:color w:val="000000"/>
          <w:sz w:val="22"/>
          <w:szCs w:val="22"/>
        </w:rPr>
        <w:t>.</w:t>
      </w:r>
      <w:r w:rsidR="00D96413" w:rsidRPr="00410D9C">
        <w:rPr>
          <w:rFonts w:ascii="Times New Roman" w:hAnsi="Times New Roman"/>
          <w:color w:val="000000"/>
          <w:sz w:val="22"/>
          <w:szCs w:val="22"/>
        </w:rPr>
        <w:t xml:space="preserve"> </w:t>
      </w:r>
      <w:r w:rsidR="00C9457A" w:rsidRPr="00410D9C">
        <w:rPr>
          <w:rFonts w:ascii="Times New Roman" w:hAnsi="Times New Roman"/>
          <w:color w:val="000000"/>
          <w:sz w:val="22"/>
          <w:szCs w:val="22"/>
        </w:rPr>
        <w:t xml:space="preserve">Note, </w:t>
      </w:r>
      <w:r w:rsidR="00ED4B3C" w:rsidRPr="00410D9C">
        <w:rPr>
          <w:rFonts w:ascii="Times New Roman" w:hAnsi="Times New Roman"/>
          <w:color w:val="000000"/>
          <w:sz w:val="22"/>
          <w:szCs w:val="22"/>
        </w:rPr>
        <w:t>a</w:t>
      </w:r>
      <w:r w:rsidR="00AD363D" w:rsidRPr="00410D9C">
        <w:rPr>
          <w:rFonts w:ascii="Times New Roman" w:hAnsi="Times New Roman"/>
          <w:color w:val="000000"/>
          <w:sz w:val="22"/>
          <w:szCs w:val="22"/>
        </w:rPr>
        <w:t xml:space="preserve"> </w:t>
      </w:r>
      <w:r w:rsidR="00CF0BC0" w:rsidRPr="00410D9C">
        <w:rPr>
          <w:rFonts w:ascii="Times New Roman" w:hAnsi="Times New Roman"/>
          <w:color w:val="000000"/>
          <w:sz w:val="22"/>
          <w:szCs w:val="22"/>
        </w:rPr>
        <w:t xml:space="preserve">Directed </w:t>
      </w:r>
      <w:r w:rsidR="00C9457A" w:rsidRPr="00410D9C">
        <w:rPr>
          <w:rFonts w:ascii="Times New Roman" w:hAnsi="Times New Roman"/>
          <w:color w:val="000000"/>
          <w:sz w:val="22"/>
          <w:szCs w:val="22"/>
        </w:rPr>
        <w:t>Stud</w:t>
      </w:r>
      <w:r w:rsidR="00AD363D" w:rsidRPr="00410D9C">
        <w:rPr>
          <w:rFonts w:ascii="Times New Roman" w:hAnsi="Times New Roman"/>
          <w:color w:val="000000"/>
          <w:sz w:val="22"/>
          <w:szCs w:val="22"/>
        </w:rPr>
        <w:t>y</w:t>
      </w:r>
      <w:r w:rsidR="00C9457A" w:rsidRPr="00410D9C">
        <w:rPr>
          <w:rFonts w:ascii="Times New Roman" w:hAnsi="Times New Roman"/>
          <w:color w:val="000000"/>
          <w:sz w:val="22"/>
          <w:szCs w:val="22"/>
        </w:rPr>
        <w:t xml:space="preserve"> </w:t>
      </w:r>
      <w:r w:rsidR="006944BB" w:rsidRPr="00410D9C">
        <w:rPr>
          <w:rFonts w:ascii="Times New Roman" w:hAnsi="Times New Roman"/>
          <w:color w:val="000000"/>
          <w:sz w:val="22"/>
          <w:szCs w:val="22"/>
        </w:rPr>
        <w:t xml:space="preserve">may </w:t>
      </w:r>
      <w:r w:rsidR="00803582" w:rsidRPr="00410D9C">
        <w:rPr>
          <w:rFonts w:ascii="Times New Roman" w:hAnsi="Times New Roman"/>
          <w:color w:val="000000"/>
          <w:sz w:val="22"/>
          <w:szCs w:val="22"/>
        </w:rPr>
        <w:t xml:space="preserve">be </w:t>
      </w:r>
      <w:r w:rsidR="00AD363D" w:rsidRPr="00410D9C">
        <w:rPr>
          <w:rFonts w:ascii="Times New Roman" w:hAnsi="Times New Roman"/>
          <w:color w:val="000000"/>
          <w:sz w:val="22"/>
          <w:szCs w:val="22"/>
        </w:rPr>
        <w:t xml:space="preserve">a </w:t>
      </w:r>
      <w:r w:rsidR="00803582" w:rsidRPr="00410D9C">
        <w:rPr>
          <w:rFonts w:ascii="Times New Roman" w:hAnsi="Times New Roman"/>
          <w:color w:val="000000"/>
          <w:sz w:val="22"/>
          <w:szCs w:val="22"/>
        </w:rPr>
        <w:t xml:space="preserve">literature review that can be done offsite </w:t>
      </w:r>
      <w:r w:rsidR="00A30115" w:rsidRPr="00410D9C">
        <w:rPr>
          <w:rFonts w:ascii="Times New Roman" w:hAnsi="Times New Roman"/>
          <w:color w:val="000000"/>
          <w:sz w:val="22"/>
          <w:szCs w:val="22"/>
        </w:rPr>
        <w:t>in</w:t>
      </w:r>
      <w:r w:rsidR="00803582" w:rsidRPr="00410D9C">
        <w:rPr>
          <w:rFonts w:ascii="Times New Roman" w:hAnsi="Times New Roman"/>
          <w:color w:val="000000"/>
          <w:sz w:val="22"/>
          <w:szCs w:val="22"/>
        </w:rPr>
        <w:t xml:space="preserve"> the student</w:t>
      </w:r>
      <w:r w:rsidR="001F0E95" w:rsidRPr="00410D9C">
        <w:rPr>
          <w:rFonts w:ascii="Times New Roman" w:hAnsi="Times New Roman"/>
          <w:color w:val="000000"/>
          <w:sz w:val="22"/>
          <w:szCs w:val="22"/>
        </w:rPr>
        <w:t>’s</w:t>
      </w:r>
      <w:r w:rsidR="00803582" w:rsidRPr="00410D9C">
        <w:rPr>
          <w:rFonts w:ascii="Times New Roman" w:hAnsi="Times New Roman"/>
          <w:color w:val="000000"/>
          <w:sz w:val="22"/>
          <w:szCs w:val="22"/>
        </w:rPr>
        <w:t xml:space="preserve"> own time</w:t>
      </w:r>
      <w:r w:rsidR="009E6DB1" w:rsidRPr="00410D9C">
        <w:rPr>
          <w:rFonts w:ascii="Times New Roman" w:hAnsi="Times New Roman"/>
          <w:color w:val="000000"/>
          <w:sz w:val="22"/>
          <w:szCs w:val="22"/>
        </w:rPr>
        <w:t xml:space="preserve">, but </w:t>
      </w:r>
      <w:r w:rsidR="00086F34" w:rsidRPr="00410D9C">
        <w:rPr>
          <w:rFonts w:ascii="Times New Roman" w:hAnsi="Times New Roman"/>
          <w:color w:val="000000"/>
          <w:sz w:val="22"/>
          <w:szCs w:val="22"/>
        </w:rPr>
        <w:t>needs</w:t>
      </w:r>
      <w:r w:rsidR="00803582" w:rsidRPr="00410D9C">
        <w:rPr>
          <w:rFonts w:ascii="Times New Roman" w:hAnsi="Times New Roman"/>
          <w:color w:val="000000"/>
          <w:sz w:val="22"/>
          <w:szCs w:val="22"/>
        </w:rPr>
        <w:t xml:space="preserve"> breadth and depth </w:t>
      </w:r>
      <w:r w:rsidR="009E6DB1" w:rsidRPr="00410D9C">
        <w:rPr>
          <w:rFonts w:ascii="Times New Roman" w:hAnsi="Times New Roman"/>
          <w:color w:val="000000"/>
          <w:sz w:val="22"/>
          <w:szCs w:val="22"/>
        </w:rPr>
        <w:t xml:space="preserve">to satisfy </w:t>
      </w:r>
      <w:r w:rsidR="00803582" w:rsidRPr="00410D9C">
        <w:rPr>
          <w:rFonts w:ascii="Times New Roman" w:hAnsi="Times New Roman"/>
          <w:color w:val="000000"/>
          <w:sz w:val="22"/>
          <w:szCs w:val="22"/>
        </w:rPr>
        <w:t xml:space="preserve">course requirements. </w:t>
      </w:r>
      <w:r w:rsidR="00786E0C" w:rsidRPr="00410D9C">
        <w:rPr>
          <w:rFonts w:ascii="Times New Roman" w:hAnsi="Times New Roman"/>
          <w:color w:val="000000"/>
          <w:sz w:val="22"/>
          <w:szCs w:val="22"/>
        </w:rPr>
        <w:t>N</w:t>
      </w:r>
      <w:r w:rsidR="00352762" w:rsidRPr="00410D9C">
        <w:rPr>
          <w:rFonts w:ascii="Times New Roman" w:hAnsi="Times New Roman"/>
          <w:color w:val="000000"/>
          <w:sz w:val="22"/>
          <w:szCs w:val="22"/>
        </w:rPr>
        <w:t>ote</w:t>
      </w:r>
      <w:r w:rsidR="00786E0C" w:rsidRPr="00410D9C">
        <w:rPr>
          <w:rFonts w:ascii="Times New Roman" w:hAnsi="Times New Roman"/>
          <w:color w:val="000000"/>
          <w:sz w:val="22"/>
          <w:szCs w:val="22"/>
        </w:rPr>
        <w:t>,</w:t>
      </w:r>
      <w:r w:rsidR="00352762" w:rsidRPr="00410D9C">
        <w:rPr>
          <w:rFonts w:ascii="Times New Roman" w:hAnsi="Times New Roman"/>
          <w:color w:val="000000"/>
          <w:sz w:val="22"/>
          <w:szCs w:val="22"/>
        </w:rPr>
        <w:t xml:space="preserve"> </w:t>
      </w:r>
      <w:r w:rsidR="00352762" w:rsidRPr="00410D9C">
        <w:rPr>
          <w:rFonts w:ascii="Times New Roman" w:hAnsi="Times New Roman"/>
          <w:color w:val="000000"/>
          <w:sz w:val="22"/>
          <w:szCs w:val="22"/>
          <w:u w:val="single"/>
        </w:rPr>
        <w:t xml:space="preserve">the </w:t>
      </w:r>
      <w:r w:rsidR="0058238A" w:rsidRPr="00410D9C">
        <w:rPr>
          <w:rFonts w:ascii="Times New Roman" w:hAnsi="Times New Roman"/>
          <w:sz w:val="22"/>
          <w:szCs w:val="22"/>
          <w:u w:val="single"/>
        </w:rPr>
        <w:t xml:space="preserve">Directed </w:t>
      </w:r>
      <w:r w:rsidR="00352762" w:rsidRPr="00410D9C">
        <w:rPr>
          <w:rFonts w:ascii="Times New Roman" w:hAnsi="Times New Roman"/>
          <w:sz w:val="22"/>
          <w:szCs w:val="22"/>
          <w:u w:val="single"/>
        </w:rPr>
        <w:t>Study</w:t>
      </w:r>
      <w:r w:rsidR="00352762" w:rsidRPr="00410D9C">
        <w:rPr>
          <w:rFonts w:ascii="Times New Roman" w:hAnsi="Times New Roman"/>
          <w:color w:val="000000"/>
          <w:sz w:val="22"/>
          <w:szCs w:val="22"/>
          <w:u w:val="single"/>
        </w:rPr>
        <w:t xml:space="preserve"> course may be taken at most 3 times</w:t>
      </w:r>
      <w:r w:rsidR="00352762" w:rsidRPr="00410D9C">
        <w:rPr>
          <w:rFonts w:ascii="Times New Roman" w:hAnsi="Times New Roman"/>
          <w:color w:val="000000"/>
          <w:sz w:val="22"/>
          <w:szCs w:val="22"/>
        </w:rPr>
        <w:t>. </w:t>
      </w:r>
    </w:p>
    <w:p w14:paraId="464CC104" w14:textId="731ABA9F" w:rsidR="00803582" w:rsidRPr="00146BD4" w:rsidRDefault="00803582" w:rsidP="008B2A8A">
      <w:pPr>
        <w:pStyle w:val="NormalWeb"/>
        <w:spacing w:before="120" w:beforeAutospacing="0" w:after="0" w:afterAutospacing="0"/>
        <w:jc w:val="both"/>
        <w:rPr>
          <w:rFonts w:ascii="Times New Roman" w:hAnsi="Times New Roman"/>
          <w:b/>
          <w:bCs/>
          <w:sz w:val="22"/>
          <w:szCs w:val="22"/>
        </w:rPr>
      </w:pPr>
      <w:r w:rsidRPr="00146BD4">
        <w:rPr>
          <w:rFonts w:ascii="Times New Roman" w:hAnsi="Times New Roman"/>
          <w:b/>
          <w:bCs/>
          <w:i/>
          <w:iCs/>
          <w:color w:val="000000"/>
          <w:sz w:val="22"/>
          <w:szCs w:val="22"/>
        </w:rPr>
        <w:t>Seminars</w:t>
      </w:r>
      <w:r w:rsidRPr="00146BD4">
        <w:rPr>
          <w:rFonts w:ascii="Times New Roman" w:hAnsi="Times New Roman"/>
          <w:b/>
          <w:bCs/>
          <w:color w:val="000000"/>
          <w:sz w:val="22"/>
          <w:szCs w:val="22"/>
        </w:rPr>
        <w:t>:</w:t>
      </w:r>
    </w:p>
    <w:p w14:paraId="61E2A683" w14:textId="224A1225" w:rsidR="00AE3F17" w:rsidRPr="00146BD4" w:rsidRDefault="00314C43" w:rsidP="008F4377">
      <w:pPr>
        <w:pStyle w:val="NormalWeb"/>
        <w:spacing w:before="0" w:beforeAutospacing="0" w:after="0" w:afterAutospacing="0"/>
        <w:jc w:val="both"/>
        <w:rPr>
          <w:rFonts w:ascii="Times New Roman" w:hAnsi="Times New Roman"/>
          <w:color w:val="000000"/>
          <w:sz w:val="22"/>
          <w:szCs w:val="22"/>
        </w:rPr>
      </w:pPr>
      <w:r w:rsidRPr="00146BD4">
        <w:rPr>
          <w:rFonts w:ascii="Times New Roman" w:hAnsi="Times New Roman"/>
          <w:color w:val="000000" w:themeColor="text1"/>
          <w:sz w:val="22"/>
          <w:szCs w:val="22"/>
        </w:rPr>
        <w:t xml:space="preserve">All PhD students are required to </w:t>
      </w:r>
      <w:r w:rsidR="00803582" w:rsidRPr="00146BD4">
        <w:rPr>
          <w:rFonts w:ascii="Times New Roman" w:hAnsi="Times New Roman"/>
          <w:color w:val="000000" w:themeColor="text1"/>
          <w:sz w:val="22"/>
          <w:szCs w:val="22"/>
        </w:rPr>
        <w:t>enroll and present</w:t>
      </w:r>
      <w:r w:rsidR="00B536F6" w:rsidRPr="00146BD4">
        <w:rPr>
          <w:rFonts w:ascii="Times New Roman" w:hAnsi="Times New Roman"/>
          <w:color w:val="000000" w:themeColor="text1"/>
          <w:sz w:val="22"/>
          <w:szCs w:val="22"/>
        </w:rPr>
        <w:t xml:space="preserve"> their research progress</w:t>
      </w:r>
      <w:r w:rsidR="00803582" w:rsidRPr="00146BD4">
        <w:rPr>
          <w:rFonts w:ascii="Times New Roman" w:hAnsi="Times New Roman"/>
          <w:color w:val="000000" w:themeColor="text1"/>
          <w:sz w:val="22"/>
          <w:szCs w:val="22"/>
        </w:rPr>
        <w:t xml:space="preserve"> in </w:t>
      </w:r>
      <w:r w:rsidR="002D721C" w:rsidRPr="00146BD4">
        <w:rPr>
          <w:rFonts w:ascii="Times New Roman" w:hAnsi="Times New Roman"/>
          <w:color w:val="000000" w:themeColor="text1"/>
          <w:sz w:val="22"/>
          <w:szCs w:val="22"/>
        </w:rPr>
        <w:t xml:space="preserve">the </w:t>
      </w:r>
      <w:r w:rsidR="00803582" w:rsidRPr="00146BD4">
        <w:rPr>
          <w:rFonts w:ascii="Times New Roman" w:hAnsi="Times New Roman"/>
          <w:color w:val="000000" w:themeColor="text1"/>
          <w:sz w:val="22"/>
          <w:szCs w:val="22"/>
        </w:rPr>
        <w:t>Student Seminar</w:t>
      </w:r>
      <w:r w:rsidR="00F706B7" w:rsidRPr="00146BD4">
        <w:rPr>
          <w:rFonts w:ascii="Times New Roman" w:hAnsi="Times New Roman"/>
          <w:color w:val="000000" w:themeColor="text1"/>
          <w:sz w:val="22"/>
          <w:szCs w:val="22"/>
        </w:rPr>
        <w:t xml:space="preserve"> (BIOE 7391)</w:t>
      </w:r>
      <w:r w:rsidR="002D721C" w:rsidRPr="00146BD4">
        <w:rPr>
          <w:rFonts w:ascii="Times New Roman" w:hAnsi="Times New Roman"/>
          <w:color w:val="000000" w:themeColor="text1"/>
          <w:sz w:val="22"/>
          <w:szCs w:val="22"/>
        </w:rPr>
        <w:t xml:space="preserve"> course</w:t>
      </w:r>
      <w:r w:rsidR="00F473B4" w:rsidRPr="00146BD4">
        <w:rPr>
          <w:rFonts w:ascii="Times New Roman" w:hAnsi="Times New Roman"/>
          <w:color w:val="000000" w:themeColor="text1"/>
          <w:sz w:val="22"/>
          <w:szCs w:val="22"/>
        </w:rPr>
        <w:t>, typically in their</w:t>
      </w:r>
      <w:r w:rsidR="00803582" w:rsidRPr="00146BD4">
        <w:rPr>
          <w:rFonts w:ascii="Times New Roman" w:hAnsi="Times New Roman"/>
          <w:color w:val="000000" w:themeColor="text1"/>
          <w:sz w:val="22"/>
          <w:szCs w:val="22"/>
        </w:rPr>
        <w:t xml:space="preserve"> </w:t>
      </w:r>
      <w:r w:rsidR="00A63B30" w:rsidRPr="00146BD4">
        <w:rPr>
          <w:rFonts w:ascii="Times New Roman" w:hAnsi="Times New Roman"/>
          <w:color w:val="000000" w:themeColor="text1"/>
          <w:sz w:val="22"/>
          <w:szCs w:val="22"/>
        </w:rPr>
        <w:t>2</w:t>
      </w:r>
      <w:r w:rsidR="00A63B30" w:rsidRPr="00146BD4">
        <w:rPr>
          <w:rFonts w:ascii="Times New Roman" w:hAnsi="Times New Roman"/>
          <w:color w:val="000000" w:themeColor="text1"/>
          <w:sz w:val="22"/>
          <w:szCs w:val="22"/>
          <w:vertAlign w:val="superscript"/>
        </w:rPr>
        <w:t>nd</w:t>
      </w:r>
      <w:r w:rsidR="00A63B30" w:rsidRPr="00146BD4">
        <w:rPr>
          <w:rFonts w:ascii="Times New Roman" w:hAnsi="Times New Roman"/>
          <w:color w:val="000000" w:themeColor="text1"/>
          <w:sz w:val="22"/>
          <w:szCs w:val="22"/>
        </w:rPr>
        <w:t xml:space="preserve"> </w:t>
      </w:r>
      <w:r w:rsidR="00803582" w:rsidRPr="00146BD4">
        <w:rPr>
          <w:rFonts w:ascii="Times New Roman" w:hAnsi="Times New Roman"/>
          <w:color w:val="000000" w:themeColor="text1"/>
          <w:sz w:val="22"/>
          <w:szCs w:val="22"/>
        </w:rPr>
        <w:t xml:space="preserve">and </w:t>
      </w:r>
      <w:r w:rsidR="00A63B30" w:rsidRPr="00146BD4">
        <w:rPr>
          <w:rFonts w:ascii="Times New Roman" w:hAnsi="Times New Roman"/>
          <w:color w:val="000000" w:themeColor="text1"/>
          <w:sz w:val="22"/>
          <w:szCs w:val="22"/>
        </w:rPr>
        <w:t>4</w:t>
      </w:r>
      <w:r w:rsidR="00A63B30" w:rsidRPr="00146BD4">
        <w:rPr>
          <w:rFonts w:ascii="Times New Roman" w:hAnsi="Times New Roman"/>
          <w:color w:val="000000" w:themeColor="text1"/>
          <w:sz w:val="22"/>
          <w:szCs w:val="22"/>
          <w:vertAlign w:val="superscript"/>
        </w:rPr>
        <w:t>th</w:t>
      </w:r>
      <w:r w:rsidR="00A63B30" w:rsidRPr="00146BD4">
        <w:rPr>
          <w:rFonts w:ascii="Times New Roman" w:hAnsi="Times New Roman"/>
          <w:color w:val="000000" w:themeColor="text1"/>
          <w:sz w:val="22"/>
          <w:szCs w:val="22"/>
        </w:rPr>
        <w:t xml:space="preserve"> </w:t>
      </w:r>
      <w:r w:rsidR="00803582" w:rsidRPr="00146BD4">
        <w:rPr>
          <w:rFonts w:ascii="Times New Roman" w:hAnsi="Times New Roman"/>
          <w:color w:val="000000" w:themeColor="text1"/>
          <w:sz w:val="22"/>
          <w:szCs w:val="22"/>
        </w:rPr>
        <w:t>year.</w:t>
      </w:r>
      <w:r w:rsidR="00AE3F17" w:rsidRPr="00146BD4">
        <w:rPr>
          <w:rFonts w:ascii="Times New Roman" w:hAnsi="Times New Roman"/>
          <w:color w:val="000000" w:themeColor="text1"/>
          <w:sz w:val="22"/>
          <w:szCs w:val="22"/>
        </w:rPr>
        <w:t xml:space="preserve"> </w:t>
      </w:r>
      <w:r w:rsidR="00AE3F17" w:rsidRPr="00146BD4">
        <w:rPr>
          <w:rFonts w:ascii="Times New Roman" w:hAnsi="Times New Roman"/>
          <w:b/>
          <w:color w:val="000000" w:themeColor="text1"/>
          <w:sz w:val="22"/>
          <w:szCs w:val="22"/>
        </w:rPr>
        <w:t>Students should present</w:t>
      </w:r>
      <w:r w:rsidR="00230972">
        <w:rPr>
          <w:rFonts w:ascii="Times New Roman" w:hAnsi="Times New Roman"/>
          <w:b/>
          <w:color w:val="000000" w:themeColor="text1"/>
          <w:sz w:val="22"/>
          <w:szCs w:val="22"/>
        </w:rPr>
        <w:t xml:space="preserve"> their work</w:t>
      </w:r>
      <w:r w:rsidR="00AE3F17" w:rsidRPr="00146BD4">
        <w:rPr>
          <w:rFonts w:ascii="Times New Roman" w:hAnsi="Times New Roman"/>
          <w:b/>
          <w:color w:val="000000" w:themeColor="text1"/>
          <w:sz w:val="22"/>
          <w:szCs w:val="22"/>
        </w:rPr>
        <w:t xml:space="preserve"> with no redactions.</w:t>
      </w:r>
      <w:r w:rsidR="00F706B7" w:rsidRPr="00146BD4">
        <w:rPr>
          <w:rFonts w:ascii="Times New Roman" w:hAnsi="Times New Roman"/>
          <w:b/>
          <w:color w:val="000000" w:themeColor="text1"/>
          <w:sz w:val="22"/>
          <w:szCs w:val="22"/>
        </w:rPr>
        <w:t xml:space="preserve"> </w:t>
      </w:r>
      <w:r w:rsidR="00F706B7" w:rsidRPr="00146BD4">
        <w:rPr>
          <w:rFonts w:ascii="Times New Roman" w:hAnsi="Times New Roman"/>
          <w:color w:val="000000" w:themeColor="text1"/>
          <w:sz w:val="22"/>
          <w:szCs w:val="22"/>
        </w:rPr>
        <w:t xml:space="preserve">All PhD students are </w:t>
      </w:r>
      <w:r w:rsidR="00F473B4" w:rsidRPr="00146BD4">
        <w:rPr>
          <w:rFonts w:ascii="Times New Roman" w:hAnsi="Times New Roman"/>
          <w:color w:val="000000" w:themeColor="text1"/>
          <w:sz w:val="22"/>
          <w:szCs w:val="22"/>
        </w:rPr>
        <w:t xml:space="preserve">also </w:t>
      </w:r>
      <w:r w:rsidR="00F706B7" w:rsidRPr="00146BD4">
        <w:rPr>
          <w:rFonts w:ascii="Times New Roman" w:hAnsi="Times New Roman"/>
          <w:color w:val="000000" w:themeColor="text1"/>
          <w:sz w:val="22"/>
          <w:szCs w:val="22"/>
        </w:rPr>
        <w:t>required to take the Seminar (BIOE 7390) course for two semesters</w:t>
      </w:r>
      <w:r w:rsidR="00F473B4" w:rsidRPr="00146BD4">
        <w:rPr>
          <w:rFonts w:ascii="Times New Roman" w:hAnsi="Times New Roman"/>
          <w:color w:val="000000" w:themeColor="text1"/>
          <w:sz w:val="22"/>
          <w:szCs w:val="22"/>
        </w:rPr>
        <w:t xml:space="preserve">, where they </w:t>
      </w:r>
      <w:r w:rsidR="00A85FCB" w:rsidRPr="00146BD4">
        <w:rPr>
          <w:rFonts w:ascii="Times New Roman" w:hAnsi="Times New Roman"/>
          <w:color w:val="000000" w:themeColor="text1"/>
          <w:sz w:val="22"/>
          <w:szCs w:val="22"/>
        </w:rPr>
        <w:t xml:space="preserve">attend </w:t>
      </w:r>
      <w:r w:rsidR="0098645B" w:rsidRPr="00146BD4">
        <w:rPr>
          <w:rFonts w:ascii="Times New Roman" w:hAnsi="Times New Roman"/>
          <w:color w:val="000000" w:themeColor="text1"/>
          <w:sz w:val="22"/>
          <w:szCs w:val="22"/>
        </w:rPr>
        <w:t xml:space="preserve">faculty </w:t>
      </w:r>
      <w:r w:rsidR="00807AC7" w:rsidRPr="00146BD4">
        <w:rPr>
          <w:rFonts w:ascii="Times New Roman" w:hAnsi="Times New Roman"/>
          <w:color w:val="000000" w:themeColor="text1"/>
          <w:sz w:val="22"/>
          <w:szCs w:val="22"/>
        </w:rPr>
        <w:t>talks</w:t>
      </w:r>
      <w:r w:rsidR="00A85FCB" w:rsidRPr="00146BD4">
        <w:rPr>
          <w:rFonts w:ascii="Times New Roman" w:hAnsi="Times New Roman"/>
          <w:color w:val="000000" w:themeColor="text1"/>
          <w:sz w:val="22"/>
          <w:szCs w:val="22"/>
        </w:rPr>
        <w:t xml:space="preserve"> organized by the </w:t>
      </w:r>
      <w:r w:rsidR="005B22E7">
        <w:rPr>
          <w:rFonts w:ascii="Times New Roman" w:hAnsi="Times New Roman"/>
          <w:color w:val="000000" w:themeColor="text1"/>
          <w:sz w:val="22"/>
          <w:szCs w:val="22"/>
        </w:rPr>
        <w:t>D</w:t>
      </w:r>
      <w:r w:rsidR="00A85FCB" w:rsidRPr="00146BD4">
        <w:rPr>
          <w:rFonts w:ascii="Times New Roman" w:hAnsi="Times New Roman"/>
          <w:color w:val="000000" w:themeColor="text1"/>
          <w:sz w:val="22"/>
          <w:szCs w:val="22"/>
        </w:rPr>
        <w:t>epartment</w:t>
      </w:r>
      <w:r w:rsidR="00F706B7" w:rsidRPr="00146BD4">
        <w:rPr>
          <w:rFonts w:ascii="Times New Roman" w:hAnsi="Times New Roman"/>
          <w:color w:val="000000" w:themeColor="text1"/>
          <w:sz w:val="22"/>
          <w:szCs w:val="22"/>
        </w:rPr>
        <w:t>.</w:t>
      </w:r>
    </w:p>
    <w:p w14:paraId="09959671" w14:textId="5E807618" w:rsidR="00803582" w:rsidRPr="00146BD4" w:rsidRDefault="00803582" w:rsidP="008F4377">
      <w:pPr>
        <w:pStyle w:val="NormalWeb"/>
        <w:spacing w:before="0" w:beforeAutospacing="0" w:after="0" w:afterAutospacing="0"/>
        <w:jc w:val="both"/>
        <w:rPr>
          <w:rFonts w:ascii="Times New Roman" w:hAnsi="Times New Roman"/>
          <w:color w:val="000000"/>
          <w:sz w:val="22"/>
          <w:szCs w:val="22"/>
        </w:rPr>
      </w:pPr>
      <w:r w:rsidRPr="00146BD4">
        <w:rPr>
          <w:rFonts w:ascii="Times New Roman" w:hAnsi="Times New Roman"/>
          <w:color w:val="000000" w:themeColor="text1"/>
          <w:sz w:val="22"/>
          <w:szCs w:val="22"/>
        </w:rPr>
        <w:t>Offsite</w:t>
      </w:r>
      <w:r w:rsidR="00C21A0B" w:rsidRPr="00146BD4">
        <w:rPr>
          <w:rFonts w:ascii="Times New Roman" w:hAnsi="Times New Roman"/>
          <w:color w:val="000000" w:themeColor="text1"/>
          <w:sz w:val="22"/>
          <w:szCs w:val="22"/>
        </w:rPr>
        <w:t xml:space="preserve"> (non-local)</w:t>
      </w:r>
      <w:r w:rsidRPr="00146BD4">
        <w:rPr>
          <w:rFonts w:ascii="Times New Roman" w:hAnsi="Times New Roman"/>
          <w:color w:val="000000" w:themeColor="text1"/>
          <w:sz w:val="22"/>
          <w:szCs w:val="22"/>
        </w:rPr>
        <w:t xml:space="preserve"> students may choose to view </w:t>
      </w:r>
      <w:r w:rsidR="00A955FF" w:rsidRPr="00146BD4">
        <w:rPr>
          <w:rFonts w:ascii="Times New Roman" w:hAnsi="Times New Roman"/>
          <w:color w:val="000000" w:themeColor="text1"/>
          <w:sz w:val="22"/>
          <w:szCs w:val="22"/>
        </w:rPr>
        <w:t>faculty</w:t>
      </w:r>
      <w:r w:rsidRPr="00146BD4">
        <w:rPr>
          <w:rFonts w:ascii="Times New Roman" w:hAnsi="Times New Roman"/>
          <w:color w:val="000000" w:themeColor="text1"/>
          <w:sz w:val="22"/>
          <w:szCs w:val="22"/>
        </w:rPr>
        <w:t xml:space="preserve"> seminars online and </w:t>
      </w:r>
      <w:r w:rsidR="00C21A0B" w:rsidRPr="00146BD4">
        <w:rPr>
          <w:rFonts w:ascii="Times New Roman" w:hAnsi="Times New Roman"/>
          <w:color w:val="000000" w:themeColor="text1"/>
          <w:sz w:val="22"/>
          <w:szCs w:val="22"/>
        </w:rPr>
        <w:t xml:space="preserve">deliver their </w:t>
      </w:r>
      <w:r w:rsidRPr="00146BD4">
        <w:rPr>
          <w:rFonts w:ascii="Times New Roman" w:hAnsi="Times New Roman"/>
          <w:color w:val="000000" w:themeColor="text1"/>
          <w:sz w:val="22"/>
          <w:szCs w:val="22"/>
        </w:rPr>
        <w:t>presentations remotely</w:t>
      </w:r>
      <w:r w:rsidR="00E0404F" w:rsidRPr="00146BD4">
        <w:rPr>
          <w:rFonts w:ascii="Times New Roman" w:hAnsi="Times New Roman"/>
          <w:color w:val="000000" w:themeColor="text1"/>
          <w:sz w:val="22"/>
          <w:szCs w:val="22"/>
        </w:rPr>
        <w:t>,</w:t>
      </w:r>
      <w:r w:rsidRPr="00146BD4">
        <w:rPr>
          <w:rFonts w:ascii="Times New Roman" w:hAnsi="Times New Roman"/>
          <w:color w:val="000000" w:themeColor="text1"/>
          <w:sz w:val="22"/>
          <w:szCs w:val="22"/>
        </w:rPr>
        <w:t xml:space="preserve"> upon request. Student Seminars will be uploaded to the BioE Graduate Student Canvas Page for convenience.  </w:t>
      </w:r>
    </w:p>
    <w:p w14:paraId="4AB91450" w14:textId="77777777" w:rsidR="00803582" w:rsidRPr="00146BD4" w:rsidRDefault="00803582" w:rsidP="00F551CB">
      <w:pPr>
        <w:pStyle w:val="Heading2"/>
        <w:numPr>
          <w:ilvl w:val="0"/>
          <w:numId w:val="6"/>
        </w:numPr>
        <w:spacing w:before="240" w:beforeAutospacing="0" w:after="0" w:afterAutospacing="0"/>
        <w:jc w:val="both"/>
        <w:rPr>
          <w:color w:val="5B9BD5"/>
          <w:sz w:val="22"/>
          <w:szCs w:val="22"/>
        </w:rPr>
      </w:pPr>
      <w:r w:rsidRPr="00146BD4">
        <w:rPr>
          <w:color w:val="5B9BD5"/>
          <w:sz w:val="22"/>
          <w:szCs w:val="22"/>
        </w:rPr>
        <w:t>Research Requirements</w:t>
      </w:r>
    </w:p>
    <w:p w14:paraId="394D21CC" w14:textId="6F034B9A" w:rsidR="00803582" w:rsidRPr="00146BD4" w:rsidRDefault="00803582" w:rsidP="008F4377">
      <w:pPr>
        <w:pStyle w:val="NormalWeb"/>
        <w:spacing w:before="0" w:beforeAutospacing="0" w:after="0" w:afterAutospacing="0"/>
        <w:jc w:val="both"/>
        <w:rPr>
          <w:rFonts w:ascii="Times New Roman" w:hAnsi="Times New Roman"/>
          <w:sz w:val="22"/>
          <w:szCs w:val="22"/>
        </w:rPr>
      </w:pPr>
      <w:r w:rsidRPr="00146BD4">
        <w:rPr>
          <w:rFonts w:ascii="Times New Roman" w:hAnsi="Times New Roman"/>
          <w:color w:val="000000"/>
          <w:sz w:val="22"/>
          <w:szCs w:val="22"/>
        </w:rPr>
        <w:t xml:space="preserve">The core of the PhD program is research and scholarship. </w:t>
      </w:r>
      <w:r w:rsidRPr="00146BD4">
        <w:rPr>
          <w:rFonts w:ascii="Times New Roman" w:hAnsi="Times New Roman"/>
          <w:b/>
          <w:bCs/>
          <w:color w:val="000000"/>
          <w:sz w:val="22"/>
          <w:szCs w:val="22"/>
        </w:rPr>
        <w:t>Qualifying exam, committee meetings, annual reviews</w:t>
      </w:r>
      <w:r w:rsidR="00D51CD4" w:rsidRPr="00146BD4">
        <w:rPr>
          <w:rFonts w:ascii="Times New Roman" w:hAnsi="Times New Roman"/>
          <w:b/>
          <w:bCs/>
          <w:color w:val="000000"/>
          <w:sz w:val="22"/>
          <w:szCs w:val="22"/>
        </w:rPr>
        <w:t>,</w:t>
      </w:r>
      <w:r w:rsidRPr="00146BD4">
        <w:rPr>
          <w:rFonts w:ascii="Times New Roman" w:hAnsi="Times New Roman"/>
          <w:b/>
          <w:bCs/>
          <w:color w:val="000000"/>
          <w:sz w:val="22"/>
          <w:szCs w:val="22"/>
        </w:rPr>
        <w:t xml:space="preserve"> and defenses</w:t>
      </w:r>
      <w:r w:rsidRPr="00146BD4">
        <w:rPr>
          <w:rFonts w:ascii="Times New Roman" w:hAnsi="Times New Roman"/>
          <w:color w:val="000000"/>
          <w:sz w:val="22"/>
          <w:szCs w:val="22"/>
        </w:rPr>
        <w:t xml:space="preserve"> must be performed as described in the </w:t>
      </w:r>
      <w:hyperlink r:id="rId14" w:history="1">
        <w:r w:rsidRPr="00146BD4">
          <w:rPr>
            <w:rStyle w:val="Hyperlink"/>
            <w:rFonts w:ascii="Times New Roman" w:hAnsi="Times New Roman"/>
            <w:sz w:val="22"/>
            <w:szCs w:val="22"/>
          </w:rPr>
          <w:t>Graduate Handbook Section 3.2</w:t>
        </w:r>
      </w:hyperlink>
      <w:r w:rsidRPr="00146BD4">
        <w:rPr>
          <w:rFonts w:ascii="Times New Roman" w:hAnsi="Times New Roman"/>
          <w:color w:val="000000"/>
          <w:sz w:val="22"/>
          <w:szCs w:val="22"/>
          <w:u w:val="single"/>
        </w:rPr>
        <w:t>.</w:t>
      </w:r>
    </w:p>
    <w:p w14:paraId="4F209960" w14:textId="52BBA554" w:rsidR="000C7E19" w:rsidRPr="00146BD4" w:rsidRDefault="00803582" w:rsidP="335B4A33">
      <w:pPr>
        <w:pStyle w:val="NormalWeb"/>
        <w:spacing w:before="0" w:beforeAutospacing="0" w:after="0" w:afterAutospacing="0"/>
        <w:ind w:firstLine="360"/>
        <w:jc w:val="both"/>
        <w:rPr>
          <w:rFonts w:ascii="Times New Roman" w:hAnsi="Times New Roman"/>
          <w:sz w:val="22"/>
          <w:szCs w:val="22"/>
        </w:rPr>
      </w:pPr>
      <w:r w:rsidRPr="335B4A33">
        <w:rPr>
          <w:rFonts w:ascii="Times New Roman" w:hAnsi="Times New Roman"/>
          <w:color w:val="000000" w:themeColor="text1"/>
          <w:sz w:val="22"/>
          <w:szCs w:val="22"/>
        </w:rPr>
        <w:t xml:space="preserve">Research performed by </w:t>
      </w:r>
      <w:r w:rsidR="001A691E" w:rsidRPr="335B4A33">
        <w:rPr>
          <w:rFonts w:ascii="Times New Roman" w:hAnsi="Times New Roman"/>
          <w:color w:val="000000" w:themeColor="text1"/>
          <w:sz w:val="22"/>
          <w:szCs w:val="22"/>
        </w:rPr>
        <w:t xml:space="preserve">Industrial </w:t>
      </w:r>
      <w:r w:rsidRPr="335B4A33">
        <w:rPr>
          <w:rFonts w:ascii="Times New Roman" w:hAnsi="Times New Roman"/>
          <w:color w:val="000000" w:themeColor="text1"/>
          <w:sz w:val="22"/>
          <w:szCs w:val="22"/>
        </w:rPr>
        <w:t>PhDs who are employed at an outside company may present unique challenges with respect to publication</w:t>
      </w:r>
      <w:r w:rsidR="00956653" w:rsidRPr="335B4A33">
        <w:rPr>
          <w:rFonts w:ascii="Times New Roman" w:hAnsi="Times New Roman"/>
          <w:color w:val="000000" w:themeColor="text1"/>
          <w:sz w:val="22"/>
          <w:szCs w:val="22"/>
        </w:rPr>
        <w:t>s</w:t>
      </w:r>
      <w:r w:rsidRPr="335B4A33">
        <w:rPr>
          <w:rFonts w:ascii="Times New Roman" w:hAnsi="Times New Roman"/>
          <w:color w:val="000000" w:themeColor="text1"/>
          <w:sz w:val="22"/>
          <w:szCs w:val="22"/>
        </w:rPr>
        <w:t xml:space="preserve">, conference presentations, and intellectual property.  </w:t>
      </w:r>
      <w:r w:rsidR="00F17F4E" w:rsidRPr="00FC34C3">
        <w:rPr>
          <w:rFonts w:ascii="Times New Roman" w:hAnsi="Times New Roman"/>
          <w:b/>
          <w:bCs/>
          <w:color w:val="000000" w:themeColor="text1"/>
          <w:sz w:val="22"/>
          <w:szCs w:val="22"/>
        </w:rPr>
        <w:t xml:space="preserve">Logistical arrangements between the student and their Northeastern faculty advisor must be </w:t>
      </w:r>
      <w:r w:rsidR="00FC34C3" w:rsidRPr="00FC34C3">
        <w:rPr>
          <w:rFonts w:ascii="Times New Roman" w:hAnsi="Times New Roman"/>
          <w:b/>
          <w:bCs/>
          <w:color w:val="000000" w:themeColor="text1"/>
          <w:sz w:val="22"/>
          <w:szCs w:val="22"/>
        </w:rPr>
        <w:t>communicated to the Department by completing and signing Section 5 of this document</w:t>
      </w:r>
      <w:r w:rsidRPr="335B4A33">
        <w:rPr>
          <w:rFonts w:ascii="Times New Roman" w:hAnsi="Times New Roman"/>
          <w:color w:val="000000" w:themeColor="text1"/>
          <w:sz w:val="22"/>
          <w:szCs w:val="22"/>
        </w:rPr>
        <w:t>. </w:t>
      </w:r>
      <w:r w:rsidR="00026A56" w:rsidRPr="335B4A33">
        <w:rPr>
          <w:rFonts w:ascii="Times New Roman" w:hAnsi="Times New Roman"/>
          <w:color w:val="000000" w:themeColor="text1"/>
          <w:sz w:val="22"/>
          <w:szCs w:val="22"/>
        </w:rPr>
        <w:t>As a rule</w:t>
      </w:r>
      <w:r w:rsidRPr="335B4A33">
        <w:rPr>
          <w:rFonts w:ascii="Times New Roman" w:hAnsi="Times New Roman"/>
          <w:color w:val="000000" w:themeColor="text1"/>
          <w:sz w:val="22"/>
          <w:szCs w:val="22"/>
        </w:rPr>
        <w:t xml:space="preserve">, the PhD research should </w:t>
      </w:r>
      <w:r w:rsidR="00CA2CFE" w:rsidRPr="335B4A33">
        <w:rPr>
          <w:rFonts w:ascii="Times New Roman" w:hAnsi="Times New Roman"/>
          <w:color w:val="000000" w:themeColor="text1"/>
          <w:sz w:val="22"/>
          <w:szCs w:val="22"/>
        </w:rPr>
        <w:t>extend</w:t>
      </w:r>
      <w:r w:rsidRPr="335B4A33">
        <w:rPr>
          <w:rFonts w:ascii="Times New Roman" w:hAnsi="Times New Roman"/>
          <w:color w:val="000000" w:themeColor="text1"/>
          <w:sz w:val="22"/>
          <w:szCs w:val="22"/>
        </w:rPr>
        <w:t xml:space="preserve"> beyond the student’s job-related research</w:t>
      </w:r>
      <w:r w:rsidR="0083332B" w:rsidRPr="335B4A33">
        <w:rPr>
          <w:rFonts w:ascii="Times New Roman" w:hAnsi="Times New Roman"/>
          <w:color w:val="000000" w:themeColor="text1"/>
          <w:sz w:val="22"/>
          <w:szCs w:val="22"/>
        </w:rPr>
        <w:t>,</w:t>
      </w:r>
      <w:r w:rsidRPr="335B4A33">
        <w:rPr>
          <w:rFonts w:ascii="Times New Roman" w:hAnsi="Times New Roman"/>
          <w:color w:val="000000" w:themeColor="text1"/>
          <w:sz w:val="22"/>
          <w:szCs w:val="22"/>
        </w:rPr>
        <w:t xml:space="preserve"> so that it may be </w:t>
      </w:r>
      <w:r w:rsidRPr="335B4A33">
        <w:rPr>
          <w:rFonts w:ascii="Times New Roman" w:hAnsi="Times New Roman"/>
          <w:b/>
          <w:color w:val="000000" w:themeColor="text1"/>
          <w:sz w:val="22"/>
          <w:szCs w:val="22"/>
        </w:rPr>
        <w:t>freely</w:t>
      </w:r>
      <w:r w:rsidR="00F502C6" w:rsidRPr="335B4A33">
        <w:rPr>
          <w:rFonts w:ascii="Times New Roman" w:hAnsi="Times New Roman"/>
          <w:b/>
          <w:color w:val="000000" w:themeColor="text1"/>
          <w:sz w:val="22"/>
          <w:szCs w:val="22"/>
        </w:rPr>
        <w:t xml:space="preserve"> </w:t>
      </w:r>
      <w:r w:rsidR="00F502C6" w:rsidRPr="335B4A33">
        <w:rPr>
          <w:rFonts w:ascii="Times New Roman" w:hAnsi="Times New Roman"/>
          <w:color w:val="000000" w:themeColor="text1"/>
          <w:sz w:val="22"/>
          <w:szCs w:val="22"/>
        </w:rPr>
        <w:t>and</w:t>
      </w:r>
      <w:r w:rsidRPr="335B4A33">
        <w:rPr>
          <w:rFonts w:ascii="Times New Roman" w:hAnsi="Times New Roman"/>
          <w:b/>
          <w:color w:val="000000" w:themeColor="text1"/>
          <w:sz w:val="22"/>
          <w:szCs w:val="22"/>
        </w:rPr>
        <w:t xml:space="preserve"> publicly discussed</w:t>
      </w:r>
      <w:r w:rsidRPr="335B4A33">
        <w:rPr>
          <w:rFonts w:ascii="Times New Roman" w:hAnsi="Times New Roman"/>
          <w:color w:val="000000" w:themeColor="text1"/>
          <w:sz w:val="22"/>
          <w:szCs w:val="22"/>
        </w:rPr>
        <w:t xml:space="preserve">.  Further </w:t>
      </w:r>
      <w:r w:rsidRPr="335B4A33">
        <w:rPr>
          <w:rFonts w:ascii="Times New Roman" w:hAnsi="Times New Roman"/>
          <w:color w:val="000000" w:themeColor="text1"/>
          <w:sz w:val="22"/>
          <w:szCs w:val="22"/>
        </w:rPr>
        <w:lastRenderedPageBreak/>
        <w:t xml:space="preserve">questions should be addressed to the Department of Bioengineering Associate Chair for Research and PhD Programs and </w:t>
      </w:r>
      <w:r w:rsidR="00FE4C3D" w:rsidRPr="335B4A33">
        <w:rPr>
          <w:rFonts w:ascii="Times New Roman" w:hAnsi="Times New Roman"/>
          <w:color w:val="000000" w:themeColor="text1"/>
          <w:sz w:val="22"/>
          <w:szCs w:val="22"/>
        </w:rPr>
        <w:t xml:space="preserve">to </w:t>
      </w:r>
      <w:r w:rsidRPr="335B4A33">
        <w:rPr>
          <w:rFonts w:ascii="Times New Roman" w:hAnsi="Times New Roman"/>
          <w:color w:val="000000" w:themeColor="text1"/>
          <w:sz w:val="22"/>
          <w:szCs w:val="22"/>
        </w:rPr>
        <w:t xml:space="preserve">the </w:t>
      </w:r>
      <w:r w:rsidRPr="00146BD4">
        <w:rPr>
          <w:rFonts w:ascii="Times New Roman" w:hAnsi="Times New Roman"/>
          <w:sz w:val="22"/>
          <w:szCs w:val="22"/>
        </w:rPr>
        <w:t>PhD Network</w:t>
      </w:r>
      <w:r w:rsidRPr="335B4A33">
        <w:rPr>
          <w:rFonts w:ascii="Times New Roman" w:hAnsi="Times New Roman"/>
          <w:color w:val="000000" w:themeColor="text1"/>
          <w:sz w:val="22"/>
          <w:szCs w:val="22"/>
        </w:rPr>
        <w:t>.</w:t>
      </w:r>
    </w:p>
    <w:p w14:paraId="3EB69635" w14:textId="4E356A97" w:rsidR="005B0E34" w:rsidRPr="00146BD4" w:rsidRDefault="005B0E34" w:rsidP="005B0E34">
      <w:pPr>
        <w:spacing w:before="240"/>
        <w:ind w:left="2880" w:hanging="2880"/>
        <w:rPr>
          <w:rFonts w:ascii="Times New Roman" w:hAnsi="Times New Roman" w:cs="Times New Roman"/>
          <w:sz w:val="22"/>
          <w:szCs w:val="22"/>
        </w:rPr>
      </w:pPr>
      <w:r w:rsidRPr="005B0E34">
        <w:rPr>
          <w:rFonts w:ascii="Times New Roman" w:hAnsi="Times New Roman" w:cs="Times New Roman"/>
          <w:sz w:val="22"/>
          <w:szCs w:val="22"/>
        </w:rPr>
        <w:t>For additional information:</w:t>
      </w:r>
      <w:r>
        <w:rPr>
          <w:rFonts w:ascii="Times New Roman" w:hAnsi="Times New Roman" w:cs="Times New Roman"/>
          <w:sz w:val="22"/>
          <w:szCs w:val="22"/>
        </w:rPr>
        <w:tab/>
      </w:r>
      <w:r w:rsidRPr="00146BD4">
        <w:rPr>
          <w:rFonts w:ascii="Times New Roman" w:hAnsi="Times New Roman" w:cs="Times New Roman"/>
          <w:i/>
          <w:iCs/>
          <w:sz w:val="22"/>
          <w:szCs w:val="22"/>
        </w:rPr>
        <w:t xml:space="preserve">PhD Network: </w:t>
      </w:r>
      <w:hyperlink r:id="rId15" w:history="1">
        <w:r w:rsidRPr="00146BD4">
          <w:rPr>
            <w:rStyle w:val="Hyperlink"/>
            <w:rFonts w:ascii="Times New Roman" w:hAnsi="Times New Roman" w:cs="Times New Roman"/>
            <w:i/>
            <w:iCs/>
            <w:sz w:val="22"/>
            <w:szCs w:val="22"/>
          </w:rPr>
          <w:t>https://phd.northeastern.edu/industry-phd/</w:t>
        </w:r>
      </w:hyperlink>
      <w:r w:rsidRPr="00146BD4">
        <w:rPr>
          <w:rFonts w:ascii="Times New Roman" w:hAnsi="Times New Roman" w:cs="Times New Roman"/>
          <w:i/>
          <w:iCs/>
          <w:sz w:val="22"/>
          <w:szCs w:val="22"/>
        </w:rPr>
        <w:br/>
      </w:r>
      <w:hyperlink r:id="rId16" w:history="1">
        <w:r w:rsidRPr="00146BD4">
          <w:rPr>
            <w:rStyle w:val="Hyperlink"/>
            <w:rFonts w:ascii="Times New Roman" w:hAnsi="Times New Roman" w:cs="Times New Roman"/>
            <w:i/>
            <w:iCs/>
            <w:sz w:val="22"/>
            <w:szCs w:val="22"/>
          </w:rPr>
          <w:t>Bioengineering Graduate Handbook</w:t>
        </w:r>
      </w:hyperlink>
      <w:r w:rsidRPr="00146BD4">
        <w:rPr>
          <w:rFonts w:ascii="Times New Roman" w:hAnsi="Times New Roman" w:cs="Times New Roman"/>
          <w:i/>
          <w:iCs/>
          <w:sz w:val="22"/>
          <w:szCs w:val="22"/>
        </w:rPr>
        <w:t xml:space="preserve"> Appendix G</w:t>
      </w:r>
    </w:p>
    <w:p w14:paraId="55DD0905" w14:textId="77777777" w:rsidR="00557D06" w:rsidRPr="00146BD4" w:rsidRDefault="00557D06" w:rsidP="00F551CB">
      <w:pPr>
        <w:spacing w:before="240"/>
        <w:jc w:val="both"/>
        <w:rPr>
          <w:rFonts w:ascii="Times New Roman" w:hAnsi="Times New Roman" w:cs="Times New Roman"/>
          <w:b/>
          <w:bCs/>
          <w:sz w:val="22"/>
          <w:szCs w:val="22"/>
        </w:rPr>
      </w:pPr>
      <w:r w:rsidRPr="00146BD4">
        <w:rPr>
          <w:rFonts w:ascii="Times New Roman" w:hAnsi="Times New Roman" w:cs="Times New Roman"/>
          <w:b/>
          <w:bCs/>
          <w:i/>
          <w:iCs/>
          <w:sz w:val="22"/>
          <w:szCs w:val="22"/>
        </w:rPr>
        <w:t>Registration notes</w:t>
      </w:r>
      <w:r w:rsidRPr="00146BD4">
        <w:rPr>
          <w:rFonts w:ascii="Times New Roman" w:hAnsi="Times New Roman" w:cs="Times New Roman"/>
          <w:sz w:val="22"/>
          <w:szCs w:val="22"/>
        </w:rPr>
        <w:t>:</w:t>
      </w:r>
    </w:p>
    <w:p w14:paraId="1BAFF390" w14:textId="4BE3C93F" w:rsidR="00557D06" w:rsidRPr="00146BD4" w:rsidRDefault="00557D06" w:rsidP="008F4377">
      <w:pPr>
        <w:jc w:val="both"/>
        <w:rPr>
          <w:rFonts w:ascii="Times New Roman" w:hAnsi="Times New Roman" w:cs="Times New Roman"/>
          <w:sz w:val="22"/>
          <w:szCs w:val="22"/>
        </w:rPr>
      </w:pPr>
      <w:r w:rsidRPr="00146BD4">
        <w:rPr>
          <w:rFonts w:ascii="Times New Roman" w:hAnsi="Times New Roman" w:cs="Times New Roman"/>
          <w:sz w:val="22"/>
          <w:szCs w:val="22"/>
        </w:rPr>
        <w:t>To maintain active student status</w:t>
      </w:r>
      <w:r w:rsidR="005A6B0F" w:rsidRPr="00146BD4">
        <w:rPr>
          <w:rFonts w:ascii="Times New Roman" w:hAnsi="Times New Roman" w:cs="Times New Roman"/>
          <w:sz w:val="22"/>
          <w:szCs w:val="22"/>
        </w:rPr>
        <w:t xml:space="preserve"> &amp; </w:t>
      </w:r>
      <w:r w:rsidRPr="00146BD4">
        <w:rPr>
          <w:rFonts w:ascii="Times New Roman" w:hAnsi="Times New Roman" w:cs="Times New Roman"/>
          <w:sz w:val="22"/>
          <w:szCs w:val="22"/>
        </w:rPr>
        <w:t xml:space="preserve">fulfill full-time status (for both domestic and international students), </w:t>
      </w:r>
      <w:r w:rsidR="005A6B0F" w:rsidRPr="00146BD4">
        <w:rPr>
          <w:rFonts w:ascii="Times New Roman" w:hAnsi="Times New Roman" w:cs="Times New Roman"/>
          <w:sz w:val="22"/>
          <w:szCs w:val="22"/>
        </w:rPr>
        <w:t xml:space="preserve">students must </w:t>
      </w:r>
      <w:r w:rsidRPr="00146BD4">
        <w:rPr>
          <w:rFonts w:ascii="Times New Roman" w:hAnsi="Times New Roman" w:cs="Times New Roman"/>
          <w:sz w:val="22"/>
          <w:szCs w:val="22"/>
        </w:rPr>
        <w:t>enroll in</w:t>
      </w:r>
      <w:r w:rsidR="00EF355B" w:rsidRPr="00146BD4">
        <w:rPr>
          <w:rFonts w:ascii="Times New Roman" w:hAnsi="Times New Roman" w:cs="Times New Roman"/>
          <w:sz w:val="22"/>
          <w:szCs w:val="22"/>
        </w:rPr>
        <w:t xml:space="preserve"> </w:t>
      </w:r>
      <w:r w:rsidRPr="00ED4B3C">
        <w:rPr>
          <w:rFonts w:ascii="Times New Roman" w:hAnsi="Times New Roman" w:cs="Times New Roman"/>
          <w:b/>
          <w:bCs/>
          <w:sz w:val="22"/>
          <w:szCs w:val="22"/>
        </w:rPr>
        <w:t xml:space="preserve">8 </w:t>
      </w:r>
      <w:r w:rsidR="00154718" w:rsidRPr="00ED4B3C">
        <w:rPr>
          <w:rFonts w:ascii="Times New Roman" w:hAnsi="Times New Roman" w:cs="Times New Roman"/>
          <w:b/>
          <w:bCs/>
          <w:sz w:val="22"/>
          <w:szCs w:val="22"/>
        </w:rPr>
        <w:t>semester-hour</w:t>
      </w:r>
      <w:r w:rsidR="001C1CBD">
        <w:rPr>
          <w:rFonts w:ascii="Times New Roman" w:hAnsi="Times New Roman" w:cs="Times New Roman"/>
          <w:b/>
          <w:bCs/>
          <w:sz w:val="22"/>
          <w:szCs w:val="22"/>
        </w:rPr>
        <w:t>s</w:t>
      </w:r>
      <w:r w:rsidR="00154718" w:rsidRPr="00146BD4">
        <w:rPr>
          <w:rFonts w:ascii="Times New Roman" w:hAnsi="Times New Roman" w:cs="Times New Roman"/>
          <w:sz w:val="22"/>
          <w:szCs w:val="22"/>
        </w:rPr>
        <w:t xml:space="preserve"> (</w:t>
      </w:r>
      <w:r w:rsidRPr="00146BD4">
        <w:rPr>
          <w:rFonts w:ascii="Times New Roman" w:hAnsi="Times New Roman" w:cs="Times New Roman"/>
          <w:b/>
          <w:bCs/>
          <w:sz w:val="22"/>
          <w:szCs w:val="22"/>
        </w:rPr>
        <w:t>SH</w:t>
      </w:r>
      <w:r w:rsidR="00154718" w:rsidRPr="00146BD4">
        <w:rPr>
          <w:rFonts w:ascii="Times New Roman" w:hAnsi="Times New Roman" w:cs="Times New Roman"/>
          <w:sz w:val="22"/>
          <w:szCs w:val="22"/>
        </w:rPr>
        <w:t>)</w:t>
      </w:r>
      <w:r w:rsidR="00CA608B" w:rsidRPr="00146BD4">
        <w:rPr>
          <w:rFonts w:ascii="Times New Roman" w:hAnsi="Times New Roman" w:cs="Times New Roman"/>
          <w:sz w:val="22"/>
          <w:szCs w:val="22"/>
        </w:rPr>
        <w:t xml:space="preserve"> of classes</w:t>
      </w:r>
      <w:r w:rsidRPr="00146BD4">
        <w:rPr>
          <w:rFonts w:ascii="Times New Roman" w:hAnsi="Times New Roman" w:cs="Times New Roman"/>
          <w:sz w:val="22"/>
          <w:szCs w:val="22"/>
        </w:rPr>
        <w:t xml:space="preserve"> each semester</w:t>
      </w:r>
      <w:r w:rsidR="008B471C" w:rsidRPr="00146BD4">
        <w:rPr>
          <w:rFonts w:ascii="Times New Roman" w:hAnsi="Times New Roman" w:cs="Times New Roman"/>
          <w:sz w:val="22"/>
          <w:szCs w:val="22"/>
        </w:rPr>
        <w:t>,</w:t>
      </w:r>
      <w:r w:rsidRPr="00146BD4">
        <w:rPr>
          <w:rFonts w:ascii="Times New Roman" w:hAnsi="Times New Roman" w:cs="Times New Roman"/>
          <w:sz w:val="22"/>
          <w:szCs w:val="22"/>
        </w:rPr>
        <w:t xml:space="preserve"> including summer</w:t>
      </w:r>
      <w:r w:rsidR="00CA608B" w:rsidRPr="00146BD4">
        <w:rPr>
          <w:rFonts w:ascii="Times New Roman" w:hAnsi="Times New Roman" w:cs="Times New Roman"/>
          <w:sz w:val="22"/>
          <w:szCs w:val="22"/>
        </w:rPr>
        <w:t>.</w:t>
      </w:r>
      <w:r w:rsidRPr="00146BD4">
        <w:rPr>
          <w:rFonts w:ascii="Times New Roman" w:hAnsi="Times New Roman" w:cs="Times New Roman"/>
          <w:sz w:val="22"/>
          <w:szCs w:val="22"/>
        </w:rPr>
        <w:t xml:space="preserve"> </w:t>
      </w:r>
      <w:r w:rsidR="00CA608B" w:rsidRPr="00146BD4">
        <w:rPr>
          <w:rFonts w:ascii="Times New Roman" w:hAnsi="Times New Roman" w:cs="Times New Roman"/>
          <w:sz w:val="22"/>
          <w:szCs w:val="22"/>
        </w:rPr>
        <w:t>I</w:t>
      </w:r>
      <w:r w:rsidRPr="00146BD4">
        <w:rPr>
          <w:rFonts w:ascii="Times New Roman" w:hAnsi="Times New Roman" w:cs="Times New Roman"/>
          <w:sz w:val="22"/>
          <w:szCs w:val="22"/>
        </w:rPr>
        <w:t>f enrolled in less than 8 SH:</w:t>
      </w:r>
    </w:p>
    <w:p w14:paraId="481FA09F" w14:textId="5A1902E5" w:rsidR="00557D06" w:rsidRPr="00146BD4" w:rsidRDefault="00A858DF" w:rsidP="008F4377">
      <w:pPr>
        <w:pStyle w:val="ListParagraph"/>
        <w:numPr>
          <w:ilvl w:val="0"/>
          <w:numId w:val="5"/>
        </w:numPr>
        <w:spacing w:after="160" w:line="259" w:lineRule="auto"/>
        <w:jc w:val="both"/>
        <w:rPr>
          <w:rFonts w:ascii="Times New Roman" w:hAnsi="Times New Roman" w:cs="Times New Roman"/>
          <w:sz w:val="22"/>
          <w:szCs w:val="22"/>
        </w:rPr>
      </w:pPr>
      <w:r w:rsidRPr="00146BD4">
        <w:rPr>
          <w:rFonts w:ascii="Times New Roman" w:hAnsi="Times New Roman" w:cs="Times New Roman"/>
          <w:sz w:val="22"/>
          <w:szCs w:val="22"/>
        </w:rPr>
        <w:t xml:space="preserve">before achieving candidacy (pre-qualifying exam): </w:t>
      </w:r>
      <w:r w:rsidR="00557D06" w:rsidRPr="00146BD4">
        <w:rPr>
          <w:rFonts w:ascii="Times New Roman" w:hAnsi="Times New Roman" w:cs="Times New Roman"/>
          <w:sz w:val="22"/>
          <w:szCs w:val="22"/>
        </w:rPr>
        <w:t>enroll in</w:t>
      </w:r>
      <w:r w:rsidR="00723AE7" w:rsidRPr="00146BD4">
        <w:rPr>
          <w:rFonts w:ascii="Times New Roman" w:hAnsi="Times New Roman" w:cs="Times New Roman"/>
          <w:sz w:val="22"/>
          <w:szCs w:val="22"/>
        </w:rPr>
        <w:t xml:space="preserve"> the</w:t>
      </w:r>
      <w:r w:rsidR="00557D06" w:rsidRPr="00146BD4">
        <w:rPr>
          <w:rFonts w:ascii="Times New Roman" w:hAnsi="Times New Roman" w:cs="Times New Roman"/>
          <w:sz w:val="22"/>
          <w:szCs w:val="22"/>
        </w:rPr>
        <w:t xml:space="preserve"> </w:t>
      </w:r>
      <w:r w:rsidR="00557D06" w:rsidRPr="00146BD4">
        <w:rPr>
          <w:rFonts w:ascii="Times New Roman" w:hAnsi="Times New Roman" w:cs="Times New Roman"/>
          <w:b/>
          <w:bCs/>
          <w:sz w:val="22"/>
          <w:szCs w:val="22"/>
        </w:rPr>
        <w:t>Research</w:t>
      </w:r>
      <w:r w:rsidR="00723AE7" w:rsidRPr="00146BD4">
        <w:rPr>
          <w:rFonts w:ascii="Times New Roman" w:hAnsi="Times New Roman" w:cs="Times New Roman"/>
          <w:b/>
          <w:bCs/>
          <w:sz w:val="22"/>
          <w:szCs w:val="22"/>
        </w:rPr>
        <w:t xml:space="preserve"> </w:t>
      </w:r>
      <w:r w:rsidR="00723AE7" w:rsidRPr="00146BD4">
        <w:rPr>
          <w:rFonts w:ascii="Times New Roman" w:hAnsi="Times New Roman" w:cs="Times New Roman"/>
          <w:sz w:val="22"/>
          <w:szCs w:val="22"/>
        </w:rPr>
        <w:t xml:space="preserve">(BIOE 9986) course </w:t>
      </w:r>
      <w:r w:rsidR="00557D06" w:rsidRPr="00146BD4">
        <w:rPr>
          <w:rFonts w:ascii="Times New Roman" w:hAnsi="Times New Roman" w:cs="Times New Roman"/>
          <w:sz w:val="22"/>
          <w:szCs w:val="22"/>
        </w:rPr>
        <w:t>under their advisor</w:t>
      </w:r>
      <w:r w:rsidR="00723AE7" w:rsidRPr="00146BD4">
        <w:rPr>
          <w:rFonts w:ascii="Times New Roman" w:hAnsi="Times New Roman" w:cs="Times New Roman"/>
          <w:sz w:val="22"/>
          <w:szCs w:val="22"/>
        </w:rPr>
        <w:t>;</w:t>
      </w:r>
      <w:r w:rsidRPr="00146BD4">
        <w:rPr>
          <w:rFonts w:ascii="Times New Roman" w:hAnsi="Times New Roman" w:cs="Times New Roman"/>
          <w:sz w:val="22"/>
          <w:szCs w:val="22"/>
        </w:rPr>
        <w:t xml:space="preserve"> </w:t>
      </w:r>
    </w:p>
    <w:p w14:paraId="71D9EAAF" w14:textId="0C90E8EE" w:rsidR="00C04D8D" w:rsidRPr="00146BD4" w:rsidRDefault="00A858DF" w:rsidP="00CC71C2">
      <w:pPr>
        <w:pStyle w:val="ListParagraph"/>
        <w:numPr>
          <w:ilvl w:val="0"/>
          <w:numId w:val="5"/>
        </w:numPr>
        <w:spacing w:after="160" w:line="259" w:lineRule="auto"/>
        <w:jc w:val="both"/>
        <w:rPr>
          <w:rFonts w:ascii="Times New Roman" w:hAnsi="Times New Roman" w:cs="Times New Roman"/>
          <w:sz w:val="22"/>
          <w:szCs w:val="22"/>
        </w:rPr>
      </w:pPr>
      <w:r w:rsidRPr="00146BD4">
        <w:rPr>
          <w:rFonts w:ascii="Times New Roman" w:hAnsi="Times New Roman" w:cs="Times New Roman"/>
          <w:sz w:val="22"/>
          <w:szCs w:val="22"/>
        </w:rPr>
        <w:t xml:space="preserve">after achieving candidacy </w:t>
      </w:r>
      <w:r w:rsidR="00557D06" w:rsidRPr="00146BD4">
        <w:rPr>
          <w:rFonts w:ascii="Times New Roman" w:hAnsi="Times New Roman" w:cs="Times New Roman"/>
          <w:sz w:val="22"/>
          <w:szCs w:val="22"/>
        </w:rPr>
        <w:t>(post qualifying exam)</w:t>
      </w:r>
      <w:r w:rsidRPr="00146BD4">
        <w:rPr>
          <w:rFonts w:ascii="Times New Roman" w:hAnsi="Times New Roman" w:cs="Times New Roman"/>
          <w:sz w:val="22"/>
          <w:szCs w:val="22"/>
        </w:rPr>
        <w:t>:</w:t>
      </w:r>
      <w:r w:rsidR="00557D06" w:rsidRPr="00146BD4">
        <w:rPr>
          <w:rFonts w:ascii="Times New Roman" w:hAnsi="Times New Roman" w:cs="Times New Roman"/>
          <w:sz w:val="22"/>
          <w:szCs w:val="22"/>
        </w:rPr>
        <w:t xml:space="preserve"> enroll in the appropriate </w:t>
      </w:r>
      <w:r w:rsidR="00557D06" w:rsidRPr="00146BD4">
        <w:rPr>
          <w:rFonts w:ascii="Times New Roman" w:hAnsi="Times New Roman" w:cs="Times New Roman"/>
          <w:b/>
          <w:bCs/>
          <w:sz w:val="22"/>
          <w:szCs w:val="22"/>
        </w:rPr>
        <w:t>Dissertation</w:t>
      </w:r>
      <w:r w:rsidR="00557D06" w:rsidRPr="00146BD4">
        <w:rPr>
          <w:rFonts w:ascii="Times New Roman" w:hAnsi="Times New Roman" w:cs="Times New Roman"/>
          <w:sz w:val="22"/>
          <w:szCs w:val="22"/>
        </w:rPr>
        <w:t xml:space="preserve"> course</w:t>
      </w:r>
      <w:r w:rsidR="00723AE7" w:rsidRPr="00146BD4">
        <w:rPr>
          <w:rFonts w:ascii="Times New Roman" w:hAnsi="Times New Roman" w:cs="Times New Roman"/>
          <w:sz w:val="22"/>
          <w:szCs w:val="22"/>
        </w:rPr>
        <w:t>.</w:t>
      </w:r>
      <w:r w:rsidR="00557D06" w:rsidRPr="00146BD4">
        <w:rPr>
          <w:rFonts w:ascii="Times New Roman" w:hAnsi="Times New Roman" w:cs="Times New Roman"/>
          <w:sz w:val="22"/>
          <w:szCs w:val="22"/>
        </w:rPr>
        <w:t xml:space="preserve"> </w:t>
      </w:r>
    </w:p>
    <w:p w14:paraId="48F291CA" w14:textId="7A058A00" w:rsidR="009E2DA4" w:rsidRPr="00146BD4" w:rsidRDefault="009E2DA4" w:rsidP="006C385F">
      <w:pPr>
        <w:pStyle w:val="Heading2"/>
        <w:numPr>
          <w:ilvl w:val="0"/>
          <w:numId w:val="6"/>
        </w:numPr>
        <w:spacing w:before="240" w:beforeAutospacing="0" w:after="0" w:afterAutospacing="0"/>
        <w:jc w:val="both"/>
        <w:rPr>
          <w:color w:val="5B9BD5"/>
          <w:sz w:val="22"/>
          <w:szCs w:val="22"/>
        </w:rPr>
      </w:pPr>
      <w:r w:rsidRPr="00146BD4">
        <w:rPr>
          <w:color w:val="5B9BD5"/>
          <w:sz w:val="22"/>
          <w:szCs w:val="22"/>
        </w:rPr>
        <w:t>Annual Review Process</w:t>
      </w:r>
    </w:p>
    <w:p w14:paraId="05433629" w14:textId="2B61B936" w:rsidR="00DF7B0B" w:rsidRPr="006C385F" w:rsidRDefault="004F4D91" w:rsidP="005B22E7">
      <w:pPr>
        <w:jc w:val="both"/>
        <w:rPr>
          <w:rFonts w:ascii="Times New Roman" w:hAnsi="Times New Roman" w:cs="Times New Roman"/>
          <w:sz w:val="22"/>
          <w:szCs w:val="22"/>
        </w:rPr>
      </w:pPr>
      <w:r w:rsidRPr="000F1A94">
        <w:rPr>
          <w:rFonts w:ascii="Times New Roman" w:hAnsi="Times New Roman" w:cs="Times New Roman"/>
          <w:sz w:val="22"/>
          <w:szCs w:val="22"/>
        </w:rPr>
        <w:t>The Department of Bioengineering conducts an annual review of each PhD student’s</w:t>
      </w:r>
      <w:r w:rsidRPr="00146BD4">
        <w:rPr>
          <w:rFonts w:ascii="Times New Roman" w:hAnsi="Times New Roman" w:cs="Times New Roman"/>
          <w:sz w:val="22"/>
          <w:szCs w:val="22"/>
        </w:rPr>
        <w:t xml:space="preserve"> progress towards graduation. The purposes are to: i) collect and verify information on academic standing and coursework progress, ii) document and articulate overall research progress and goals for the coming year, iii) discuss broader issues of professional development and career goals. </w:t>
      </w:r>
      <w:r w:rsidR="00602FBF">
        <w:rPr>
          <w:rFonts w:ascii="Times New Roman" w:hAnsi="Times New Roman" w:cs="Times New Roman"/>
          <w:sz w:val="22"/>
          <w:szCs w:val="22"/>
        </w:rPr>
        <w:t>A</w:t>
      </w:r>
      <w:r w:rsidRPr="00146BD4">
        <w:rPr>
          <w:rFonts w:ascii="Times New Roman" w:hAnsi="Times New Roman" w:cs="Times New Roman"/>
          <w:sz w:val="22"/>
          <w:szCs w:val="22"/>
        </w:rPr>
        <w:t>dvisor</w:t>
      </w:r>
      <w:r w:rsidR="000F1A94">
        <w:rPr>
          <w:rFonts w:ascii="Times New Roman" w:hAnsi="Times New Roman" w:cs="Times New Roman"/>
          <w:sz w:val="22"/>
          <w:szCs w:val="22"/>
        </w:rPr>
        <w:t>(s)</w:t>
      </w:r>
      <w:r w:rsidRPr="00146BD4">
        <w:rPr>
          <w:rFonts w:ascii="Times New Roman" w:hAnsi="Times New Roman" w:cs="Times New Roman"/>
          <w:sz w:val="22"/>
          <w:szCs w:val="22"/>
        </w:rPr>
        <w:t xml:space="preserve"> and other faculty will review </w:t>
      </w:r>
      <w:r w:rsidR="000F1A94">
        <w:rPr>
          <w:rFonts w:ascii="Times New Roman" w:hAnsi="Times New Roman" w:cs="Times New Roman"/>
          <w:sz w:val="22"/>
          <w:szCs w:val="22"/>
        </w:rPr>
        <w:t>the</w:t>
      </w:r>
      <w:r w:rsidRPr="00146BD4">
        <w:rPr>
          <w:rFonts w:ascii="Times New Roman" w:hAnsi="Times New Roman" w:cs="Times New Roman"/>
          <w:sz w:val="22"/>
          <w:szCs w:val="22"/>
        </w:rPr>
        <w:t xml:space="preserve"> survey and provide written feedback.</w:t>
      </w:r>
    </w:p>
    <w:p w14:paraId="42B48A35" w14:textId="3FE34A3D" w:rsidR="00DF7B0B" w:rsidRPr="00DF7B0B" w:rsidRDefault="00557D06" w:rsidP="00DE2DCA">
      <w:pPr>
        <w:pStyle w:val="Heading2"/>
        <w:numPr>
          <w:ilvl w:val="0"/>
          <w:numId w:val="6"/>
        </w:numPr>
        <w:spacing w:before="240" w:beforeAutospacing="0" w:after="120" w:afterAutospacing="0"/>
        <w:jc w:val="both"/>
        <w:rPr>
          <w:color w:val="5B9BD5"/>
          <w:sz w:val="24"/>
          <w:szCs w:val="24"/>
        </w:rPr>
      </w:pPr>
      <w:r>
        <w:rPr>
          <w:color w:val="5B9BD5"/>
          <w:sz w:val="24"/>
          <w:szCs w:val="24"/>
        </w:rPr>
        <w:t>Sample Timeline</w:t>
      </w:r>
    </w:p>
    <w:tbl>
      <w:tblPr>
        <w:tblW w:w="7996"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CellMar>
          <w:top w:w="15" w:type="dxa"/>
          <w:left w:w="15" w:type="dxa"/>
          <w:bottom w:w="15" w:type="dxa"/>
          <w:right w:w="15" w:type="dxa"/>
        </w:tblCellMar>
        <w:tblLook w:val="04A0" w:firstRow="1" w:lastRow="0" w:firstColumn="1" w:lastColumn="0" w:noHBand="0" w:noVBand="1"/>
      </w:tblPr>
      <w:tblGrid>
        <w:gridCol w:w="985"/>
        <w:gridCol w:w="1185"/>
        <w:gridCol w:w="5826"/>
      </w:tblGrid>
      <w:tr w:rsidR="009A1B1F" w:rsidRPr="00D70545" w14:paraId="47EF127E" w14:textId="77777777" w:rsidTr="002E0C18">
        <w:trPr>
          <w:trHeight w:val="280"/>
        </w:trPr>
        <w:tc>
          <w:tcPr>
            <w:tcW w:w="985" w:type="dxa"/>
            <w:vMerge w:val="restart"/>
            <w:tcBorders>
              <w:top w:val="single" w:sz="12" w:space="0" w:color="000000" w:themeColor="text1"/>
              <w:bottom w:val="single" w:sz="12" w:space="0" w:color="000000" w:themeColor="text1"/>
              <w:right w:val="single" w:sz="4" w:space="0" w:color="000000" w:themeColor="text1"/>
            </w:tcBorders>
            <w:shd w:val="clear" w:color="auto" w:fill="FDE9D9" w:themeFill="accent6" w:themeFillTint="33"/>
            <w:tcMar>
              <w:top w:w="0" w:type="dxa"/>
              <w:left w:w="115" w:type="dxa"/>
              <w:bottom w:w="0" w:type="dxa"/>
              <w:right w:w="115" w:type="dxa"/>
            </w:tcMar>
            <w:vAlign w:val="center"/>
            <w:hideMark/>
          </w:tcPr>
          <w:p w14:paraId="23FED463"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b/>
                <w:bCs/>
                <w:color w:val="000000"/>
                <w:sz w:val="20"/>
                <w:szCs w:val="20"/>
              </w:rPr>
              <w:t>Year 1</w:t>
            </w:r>
          </w:p>
        </w:tc>
        <w:tc>
          <w:tcPr>
            <w:tcW w:w="1185" w:type="dxa"/>
            <w:tcBorders>
              <w:top w:val="single" w:sz="12" w:space="0" w:color="000000" w:themeColor="text1"/>
              <w:left w:val="single" w:sz="4" w:space="0" w:color="000000" w:themeColor="text1"/>
              <w:bottom w:val="dotted" w:sz="4" w:space="0" w:color="000000" w:themeColor="text1"/>
            </w:tcBorders>
            <w:tcMar>
              <w:top w:w="0" w:type="dxa"/>
              <w:left w:w="115" w:type="dxa"/>
              <w:bottom w:w="0" w:type="dxa"/>
              <w:right w:w="115" w:type="dxa"/>
            </w:tcMar>
            <w:vAlign w:val="center"/>
            <w:hideMark/>
          </w:tcPr>
          <w:p w14:paraId="022693E4" w14:textId="77777777" w:rsidR="009A1B1F" w:rsidRPr="00D70545" w:rsidRDefault="009A1B1F" w:rsidP="00DF7B0B">
            <w:pPr>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Fall</w:t>
            </w:r>
          </w:p>
        </w:tc>
        <w:tc>
          <w:tcPr>
            <w:tcW w:w="5826" w:type="dxa"/>
            <w:tcBorders>
              <w:top w:val="single" w:sz="12" w:space="0" w:color="000000" w:themeColor="text1"/>
              <w:bottom w:val="dotted" w:sz="4" w:space="0" w:color="000000" w:themeColor="text1"/>
            </w:tcBorders>
            <w:tcMar>
              <w:top w:w="0" w:type="dxa"/>
              <w:left w:w="115" w:type="dxa"/>
              <w:bottom w:w="0" w:type="dxa"/>
              <w:right w:w="115" w:type="dxa"/>
            </w:tcMar>
            <w:vAlign w:val="center"/>
            <w:hideMark/>
          </w:tcPr>
          <w:p w14:paraId="71E51FB4" w14:textId="6384314D" w:rsidR="009A1B1F" w:rsidRPr="00D70545" w:rsidRDefault="009A1B1F" w:rsidP="00DF7B0B">
            <w:pPr>
              <w:rPr>
                <w:rFonts w:ascii="Times New Roman" w:eastAsia="Times New Roman" w:hAnsi="Times New Roman" w:cs="Times New Roman"/>
                <w:color w:val="000000"/>
                <w:sz w:val="20"/>
                <w:szCs w:val="20"/>
              </w:rPr>
            </w:pPr>
            <w:r w:rsidRPr="00D70545">
              <w:rPr>
                <w:rFonts w:ascii="Times New Roman" w:eastAsia="Times New Roman" w:hAnsi="Times New Roman" w:cs="Times New Roman"/>
                <w:color w:val="000000"/>
                <w:sz w:val="20"/>
                <w:szCs w:val="20"/>
              </w:rPr>
              <w:t>Begin Research &amp; Classes</w:t>
            </w:r>
          </w:p>
          <w:p w14:paraId="1D04459B" w14:textId="762341EB" w:rsidR="009A1B1F" w:rsidRPr="00D70545" w:rsidRDefault="009A1B1F" w:rsidP="00DF7B0B">
            <w:pPr>
              <w:rPr>
                <w:rFonts w:ascii="Times New Roman" w:eastAsia="Times New Roman" w:hAnsi="Times New Roman" w:cs="Times New Roman"/>
                <w:color w:val="000000"/>
                <w:sz w:val="20"/>
                <w:szCs w:val="20"/>
              </w:rPr>
            </w:pPr>
            <w:r w:rsidRPr="00D70545">
              <w:rPr>
                <w:rFonts w:ascii="Times New Roman" w:eastAsia="Times New Roman" w:hAnsi="Times New Roman" w:cs="Times New Roman"/>
                <w:color w:val="000000"/>
                <w:sz w:val="20"/>
                <w:szCs w:val="20"/>
              </w:rPr>
              <w:t>Agree on cadence for advisor/student meetings &amp; research, aligned with/structured around classes and employment schedule</w:t>
            </w:r>
          </w:p>
        </w:tc>
      </w:tr>
      <w:tr w:rsidR="009A1B1F" w:rsidRPr="00D70545" w14:paraId="5C56A017" w14:textId="77777777" w:rsidTr="002E0C18">
        <w:trPr>
          <w:trHeight w:val="200"/>
        </w:trPr>
        <w:tc>
          <w:tcPr>
            <w:tcW w:w="985" w:type="dxa"/>
            <w:vMerge/>
            <w:tcBorders>
              <w:top w:val="nil"/>
              <w:bottom w:val="single" w:sz="12" w:space="0" w:color="000000" w:themeColor="text1"/>
              <w:right w:val="single" w:sz="4" w:space="0" w:color="000000" w:themeColor="text1"/>
            </w:tcBorders>
            <w:shd w:val="clear" w:color="auto" w:fill="FDE9D9" w:themeFill="accent6" w:themeFillTint="33"/>
            <w:tcMar>
              <w:top w:w="0" w:type="dxa"/>
              <w:left w:w="115" w:type="dxa"/>
              <w:bottom w:w="0" w:type="dxa"/>
              <w:right w:w="115" w:type="dxa"/>
            </w:tcMar>
            <w:vAlign w:val="center"/>
            <w:hideMark/>
          </w:tcPr>
          <w:p w14:paraId="39A54BAF" w14:textId="77777777" w:rsidR="009A1B1F" w:rsidRPr="00D70545" w:rsidRDefault="009A1B1F" w:rsidP="00DF7B0B">
            <w:pPr>
              <w:rPr>
                <w:rFonts w:ascii="Times New Roman" w:eastAsia="Times New Roman" w:hAnsi="Times New Roman" w:cs="Times New Roman"/>
                <w:sz w:val="20"/>
                <w:szCs w:val="20"/>
              </w:rPr>
            </w:pPr>
          </w:p>
        </w:tc>
        <w:tc>
          <w:tcPr>
            <w:tcW w:w="1185" w:type="dxa"/>
            <w:tcBorders>
              <w:top w:val="dotted" w:sz="4" w:space="0" w:color="000000" w:themeColor="text1"/>
              <w:left w:val="single" w:sz="4" w:space="0" w:color="000000" w:themeColor="text1"/>
              <w:bottom w:val="dotted" w:sz="4" w:space="0" w:color="000000" w:themeColor="text1"/>
            </w:tcBorders>
            <w:shd w:val="clear" w:color="auto" w:fill="F2F2F2" w:themeFill="background1" w:themeFillShade="F2"/>
            <w:tcMar>
              <w:top w:w="0" w:type="dxa"/>
              <w:left w:w="115" w:type="dxa"/>
              <w:bottom w:w="0" w:type="dxa"/>
              <w:right w:w="115" w:type="dxa"/>
            </w:tcMar>
            <w:vAlign w:val="center"/>
            <w:hideMark/>
          </w:tcPr>
          <w:p w14:paraId="15553F3C"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Spring</w:t>
            </w:r>
          </w:p>
        </w:tc>
        <w:tc>
          <w:tcPr>
            <w:tcW w:w="5826" w:type="dxa"/>
            <w:tcBorders>
              <w:top w:val="dotted" w:sz="4" w:space="0" w:color="000000" w:themeColor="text1"/>
              <w:bottom w:val="dotted" w:sz="4" w:space="0" w:color="000000" w:themeColor="text1"/>
            </w:tcBorders>
            <w:shd w:val="clear" w:color="auto" w:fill="F2F2F2" w:themeFill="background1" w:themeFillShade="F2"/>
            <w:tcMar>
              <w:top w:w="0" w:type="dxa"/>
              <w:left w:w="115" w:type="dxa"/>
              <w:bottom w:w="0" w:type="dxa"/>
              <w:right w:w="115" w:type="dxa"/>
            </w:tcMar>
            <w:vAlign w:val="center"/>
            <w:hideMark/>
          </w:tcPr>
          <w:p w14:paraId="02679F4B" w14:textId="54612C5C" w:rsidR="009A1B1F" w:rsidRPr="00D70545" w:rsidRDefault="009A1B1F" w:rsidP="00DF7B0B">
            <w:pPr>
              <w:rPr>
                <w:rFonts w:ascii="Times New Roman" w:eastAsia="Times New Roman" w:hAnsi="Times New Roman" w:cs="Times New Roman"/>
                <w:color w:val="000000"/>
                <w:sz w:val="20"/>
                <w:szCs w:val="20"/>
              </w:rPr>
            </w:pPr>
            <w:r w:rsidRPr="00D70545">
              <w:rPr>
                <w:rFonts w:ascii="Times New Roman" w:eastAsia="Times New Roman" w:hAnsi="Times New Roman" w:cs="Times New Roman"/>
                <w:color w:val="000000"/>
                <w:sz w:val="20"/>
                <w:szCs w:val="20"/>
              </w:rPr>
              <w:t>Continue Research &amp; Classes</w:t>
            </w:r>
          </w:p>
        </w:tc>
      </w:tr>
      <w:tr w:rsidR="009A1B1F" w:rsidRPr="00D70545" w14:paraId="06E1207F" w14:textId="77777777" w:rsidTr="002E0C18">
        <w:trPr>
          <w:trHeight w:val="200"/>
        </w:trPr>
        <w:tc>
          <w:tcPr>
            <w:tcW w:w="985" w:type="dxa"/>
            <w:vMerge/>
            <w:tcBorders>
              <w:top w:val="nil"/>
              <w:bottom w:val="single" w:sz="12" w:space="0" w:color="000000" w:themeColor="text1"/>
              <w:right w:val="single" w:sz="4" w:space="0" w:color="000000" w:themeColor="text1"/>
            </w:tcBorders>
            <w:shd w:val="clear" w:color="auto" w:fill="FDE9D9" w:themeFill="accent6" w:themeFillTint="33"/>
            <w:tcMar>
              <w:top w:w="0" w:type="dxa"/>
              <w:left w:w="115" w:type="dxa"/>
              <w:bottom w:w="0" w:type="dxa"/>
              <w:right w:w="115" w:type="dxa"/>
            </w:tcMar>
            <w:vAlign w:val="center"/>
            <w:hideMark/>
          </w:tcPr>
          <w:p w14:paraId="024873C5" w14:textId="77777777" w:rsidR="009A1B1F" w:rsidRPr="00D70545" w:rsidRDefault="009A1B1F" w:rsidP="00DF7B0B">
            <w:pPr>
              <w:rPr>
                <w:rFonts w:ascii="Times New Roman" w:eastAsia="Times New Roman" w:hAnsi="Times New Roman" w:cs="Times New Roman"/>
                <w:sz w:val="20"/>
                <w:szCs w:val="20"/>
              </w:rPr>
            </w:pPr>
          </w:p>
        </w:tc>
        <w:tc>
          <w:tcPr>
            <w:tcW w:w="1185" w:type="dxa"/>
            <w:tcBorders>
              <w:top w:val="dotted" w:sz="4" w:space="0" w:color="000000" w:themeColor="text1"/>
              <w:left w:val="single" w:sz="4" w:space="0" w:color="000000" w:themeColor="text1"/>
              <w:bottom w:val="single" w:sz="12" w:space="0" w:color="000000" w:themeColor="text1"/>
            </w:tcBorders>
            <w:tcMar>
              <w:top w:w="0" w:type="dxa"/>
              <w:left w:w="115" w:type="dxa"/>
              <w:bottom w:w="0" w:type="dxa"/>
              <w:right w:w="115" w:type="dxa"/>
            </w:tcMar>
            <w:vAlign w:val="center"/>
            <w:hideMark/>
          </w:tcPr>
          <w:p w14:paraId="308DF5C7"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Summer</w:t>
            </w:r>
          </w:p>
        </w:tc>
        <w:tc>
          <w:tcPr>
            <w:tcW w:w="5826" w:type="dxa"/>
            <w:tcBorders>
              <w:top w:val="dotted" w:sz="4" w:space="0" w:color="000000" w:themeColor="text1"/>
              <w:bottom w:val="single" w:sz="12" w:space="0" w:color="000000" w:themeColor="text1"/>
            </w:tcBorders>
            <w:tcMar>
              <w:top w:w="0" w:type="dxa"/>
              <w:left w:w="115" w:type="dxa"/>
              <w:bottom w:w="0" w:type="dxa"/>
              <w:right w:w="115" w:type="dxa"/>
            </w:tcMar>
            <w:vAlign w:val="center"/>
            <w:hideMark/>
          </w:tcPr>
          <w:p w14:paraId="77F2A2DD" w14:textId="77777777" w:rsidR="009A1B1F" w:rsidRPr="00D70545" w:rsidRDefault="009A1B1F" w:rsidP="00DF7B0B">
            <w:pPr>
              <w:rPr>
                <w:rFonts w:ascii="Times New Roman" w:eastAsia="Times New Roman" w:hAnsi="Times New Roman" w:cs="Times New Roman"/>
                <w:color w:val="000000"/>
                <w:sz w:val="20"/>
                <w:szCs w:val="20"/>
              </w:rPr>
            </w:pPr>
            <w:r w:rsidRPr="00D70545">
              <w:rPr>
                <w:rFonts w:ascii="Times New Roman" w:eastAsia="Times New Roman" w:hAnsi="Times New Roman" w:cs="Times New Roman"/>
                <w:color w:val="000000"/>
                <w:sz w:val="20"/>
                <w:szCs w:val="20"/>
              </w:rPr>
              <w:t>Continue Research</w:t>
            </w:r>
          </w:p>
          <w:p w14:paraId="511AA963" w14:textId="4B90BCAA" w:rsidR="009A1B1F" w:rsidRPr="00D70545" w:rsidRDefault="009A1B1F" w:rsidP="00DF7B0B">
            <w:pPr>
              <w:rPr>
                <w:rFonts w:ascii="Times New Roman" w:eastAsia="Times New Roman" w:hAnsi="Times New Roman" w:cs="Times New Roman"/>
                <w:color w:val="000000"/>
                <w:sz w:val="20"/>
                <w:szCs w:val="20"/>
              </w:rPr>
            </w:pPr>
            <w:r w:rsidRPr="00D70545">
              <w:rPr>
                <w:rFonts w:ascii="Times New Roman" w:eastAsia="Times New Roman" w:hAnsi="Times New Roman" w:cs="Times New Roman"/>
                <w:color w:val="000000"/>
                <w:sz w:val="20"/>
                <w:szCs w:val="20"/>
              </w:rPr>
              <w:t>Coursework often completed within the first 2 semesters, given AE status</w:t>
            </w:r>
          </w:p>
        </w:tc>
      </w:tr>
      <w:tr w:rsidR="009A1B1F" w:rsidRPr="00D70545" w14:paraId="28386A71" w14:textId="77777777" w:rsidTr="002E0C18">
        <w:trPr>
          <w:trHeight w:val="420"/>
        </w:trPr>
        <w:tc>
          <w:tcPr>
            <w:tcW w:w="985" w:type="dxa"/>
            <w:vMerge w:val="restart"/>
            <w:tcBorders>
              <w:top w:val="single" w:sz="12" w:space="0" w:color="000000" w:themeColor="text1"/>
              <w:bottom w:val="nil"/>
              <w:right w:val="single" w:sz="4" w:space="0" w:color="000000" w:themeColor="text1"/>
            </w:tcBorders>
            <w:shd w:val="clear" w:color="auto" w:fill="DAEEF3" w:themeFill="accent5" w:themeFillTint="33"/>
            <w:tcMar>
              <w:top w:w="0" w:type="dxa"/>
              <w:left w:w="115" w:type="dxa"/>
              <w:bottom w:w="0" w:type="dxa"/>
              <w:right w:w="115" w:type="dxa"/>
            </w:tcMar>
            <w:vAlign w:val="center"/>
            <w:hideMark/>
          </w:tcPr>
          <w:p w14:paraId="05A86056"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b/>
                <w:bCs/>
                <w:color w:val="000000"/>
                <w:sz w:val="20"/>
                <w:szCs w:val="20"/>
              </w:rPr>
              <w:t>Year 2</w:t>
            </w:r>
          </w:p>
        </w:tc>
        <w:tc>
          <w:tcPr>
            <w:tcW w:w="1185" w:type="dxa"/>
            <w:tcBorders>
              <w:top w:val="single" w:sz="12" w:space="0" w:color="000000" w:themeColor="text1"/>
              <w:left w:val="single" w:sz="4" w:space="0" w:color="000000" w:themeColor="text1"/>
              <w:bottom w:val="dotted" w:sz="4" w:space="0" w:color="000000" w:themeColor="text1"/>
            </w:tcBorders>
            <w:shd w:val="clear" w:color="auto" w:fill="F2F2F2" w:themeFill="background1" w:themeFillShade="F2"/>
            <w:tcMar>
              <w:top w:w="0" w:type="dxa"/>
              <w:left w:w="115" w:type="dxa"/>
              <w:bottom w:w="0" w:type="dxa"/>
              <w:right w:w="115" w:type="dxa"/>
            </w:tcMar>
            <w:vAlign w:val="center"/>
            <w:hideMark/>
          </w:tcPr>
          <w:p w14:paraId="27847F90"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Fall</w:t>
            </w:r>
          </w:p>
        </w:tc>
        <w:tc>
          <w:tcPr>
            <w:tcW w:w="5826" w:type="dxa"/>
            <w:tcBorders>
              <w:top w:val="single" w:sz="12" w:space="0" w:color="000000" w:themeColor="text1"/>
              <w:bottom w:val="dotted" w:sz="4" w:space="0" w:color="000000" w:themeColor="text1"/>
            </w:tcBorders>
            <w:shd w:val="clear" w:color="auto" w:fill="F2F2F2" w:themeFill="background1" w:themeFillShade="F2"/>
            <w:tcMar>
              <w:top w:w="0" w:type="dxa"/>
              <w:left w:w="115" w:type="dxa"/>
              <w:bottom w:w="0" w:type="dxa"/>
              <w:right w:w="115" w:type="dxa"/>
            </w:tcMar>
            <w:vAlign w:val="center"/>
            <w:hideMark/>
          </w:tcPr>
          <w:p w14:paraId="56261EEF" w14:textId="77777777" w:rsidR="009A1B1F" w:rsidRPr="00D70545" w:rsidRDefault="009A1B1F" w:rsidP="00DF7B0B">
            <w:pPr>
              <w:jc w:val="both"/>
              <w:rPr>
                <w:rFonts w:ascii="Times New Roman" w:eastAsia="Times New Roman" w:hAnsi="Times New Roman" w:cs="Times New Roman"/>
                <w:color w:val="000000"/>
                <w:sz w:val="20"/>
                <w:szCs w:val="20"/>
              </w:rPr>
            </w:pPr>
            <w:r w:rsidRPr="00D70545">
              <w:rPr>
                <w:rFonts w:ascii="Times New Roman" w:eastAsia="Times New Roman" w:hAnsi="Times New Roman" w:cs="Times New Roman"/>
                <w:color w:val="000000"/>
                <w:sz w:val="20"/>
                <w:szCs w:val="20"/>
              </w:rPr>
              <w:t>Take the Qualifying Exam</w:t>
            </w:r>
          </w:p>
          <w:p w14:paraId="211E7342" w14:textId="52F41149" w:rsidR="009A1B1F" w:rsidRPr="00D70545" w:rsidRDefault="009A1B1F" w:rsidP="00BD306D">
            <w:pPr>
              <w:rPr>
                <w:rFonts w:ascii="Times New Roman" w:eastAsia="Times New Roman" w:hAnsi="Times New Roman" w:cs="Times New Roman"/>
                <w:color w:val="000000"/>
                <w:sz w:val="20"/>
                <w:szCs w:val="20"/>
              </w:rPr>
            </w:pPr>
            <w:r w:rsidRPr="00D70545">
              <w:rPr>
                <w:rFonts w:ascii="Times New Roman" w:eastAsia="Times New Roman" w:hAnsi="Times New Roman" w:cs="Times New Roman"/>
                <w:color w:val="000000"/>
                <w:sz w:val="20"/>
                <w:szCs w:val="20"/>
              </w:rPr>
              <w:t>Continue Research</w:t>
            </w:r>
          </w:p>
        </w:tc>
      </w:tr>
      <w:tr w:rsidR="009A1B1F" w:rsidRPr="00D70545" w14:paraId="3160B271" w14:textId="77777777" w:rsidTr="002E0C18">
        <w:trPr>
          <w:trHeight w:val="260"/>
        </w:trPr>
        <w:tc>
          <w:tcPr>
            <w:tcW w:w="985" w:type="dxa"/>
            <w:vMerge/>
            <w:tcBorders>
              <w:bottom w:val="nil"/>
              <w:right w:val="single" w:sz="4" w:space="0" w:color="000000" w:themeColor="text1"/>
            </w:tcBorders>
            <w:shd w:val="clear" w:color="auto" w:fill="DAEEF3" w:themeFill="accent5" w:themeFillTint="33"/>
            <w:tcMar>
              <w:top w:w="0" w:type="dxa"/>
              <w:left w:w="115" w:type="dxa"/>
              <w:bottom w:w="0" w:type="dxa"/>
              <w:right w:w="115" w:type="dxa"/>
            </w:tcMar>
            <w:vAlign w:val="center"/>
            <w:hideMark/>
          </w:tcPr>
          <w:p w14:paraId="17584520" w14:textId="77777777" w:rsidR="009A1B1F" w:rsidRPr="00D70545" w:rsidRDefault="009A1B1F" w:rsidP="00DF7B0B">
            <w:pPr>
              <w:rPr>
                <w:rFonts w:ascii="Times New Roman" w:eastAsia="Times New Roman" w:hAnsi="Times New Roman" w:cs="Times New Roman"/>
                <w:sz w:val="20"/>
                <w:szCs w:val="20"/>
              </w:rPr>
            </w:pPr>
          </w:p>
        </w:tc>
        <w:tc>
          <w:tcPr>
            <w:tcW w:w="1185" w:type="dxa"/>
            <w:tcBorders>
              <w:top w:val="dotted" w:sz="4" w:space="0" w:color="000000" w:themeColor="text1"/>
              <w:left w:val="single" w:sz="4" w:space="0" w:color="000000" w:themeColor="text1"/>
              <w:bottom w:val="dotted" w:sz="4" w:space="0" w:color="000000" w:themeColor="text1"/>
            </w:tcBorders>
            <w:tcMar>
              <w:top w:w="0" w:type="dxa"/>
              <w:left w:w="115" w:type="dxa"/>
              <w:bottom w:w="0" w:type="dxa"/>
              <w:right w:w="115" w:type="dxa"/>
            </w:tcMar>
            <w:vAlign w:val="center"/>
            <w:hideMark/>
          </w:tcPr>
          <w:p w14:paraId="30608876"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Spring</w:t>
            </w:r>
          </w:p>
        </w:tc>
        <w:tc>
          <w:tcPr>
            <w:tcW w:w="5826" w:type="dxa"/>
            <w:tcBorders>
              <w:top w:val="dotted" w:sz="4" w:space="0" w:color="000000" w:themeColor="text1"/>
              <w:bottom w:val="dotted" w:sz="4" w:space="0" w:color="000000" w:themeColor="text1"/>
            </w:tcBorders>
            <w:tcMar>
              <w:top w:w="0" w:type="dxa"/>
              <w:left w:w="115" w:type="dxa"/>
              <w:bottom w:w="0" w:type="dxa"/>
              <w:right w:w="115" w:type="dxa"/>
            </w:tcMar>
            <w:vAlign w:val="center"/>
            <w:hideMark/>
          </w:tcPr>
          <w:p w14:paraId="5DDD43C2" w14:textId="69B7BBB5" w:rsidR="009A1B1F" w:rsidRPr="00D70545" w:rsidRDefault="009A1B1F" w:rsidP="00DF7B0B">
            <w:pPr>
              <w:jc w:val="both"/>
              <w:rPr>
                <w:rFonts w:ascii="Times New Roman" w:eastAsia="Times New Roman" w:hAnsi="Times New Roman" w:cs="Times New Roman"/>
                <w:color w:val="000000"/>
                <w:sz w:val="20"/>
                <w:szCs w:val="20"/>
              </w:rPr>
            </w:pPr>
            <w:r w:rsidRPr="00D70545">
              <w:rPr>
                <w:rFonts w:ascii="Times New Roman" w:eastAsia="Times New Roman" w:hAnsi="Times New Roman" w:cs="Times New Roman"/>
                <w:color w:val="000000"/>
                <w:sz w:val="20"/>
                <w:szCs w:val="20"/>
              </w:rPr>
              <w:t xml:space="preserve">Take the Qualifying Exam or Makeup Qualifying Exam (if not taken/failed in Fall) </w:t>
            </w:r>
          </w:p>
          <w:p w14:paraId="622867AD" w14:textId="266594C1"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sz w:val="20"/>
                <w:szCs w:val="20"/>
              </w:rPr>
              <w:t>Give Student Seminar presentation (</w:t>
            </w:r>
            <w:r w:rsidRPr="00D70545">
              <w:rPr>
                <w:rFonts w:ascii="Times New Roman" w:hAnsi="Times New Roman" w:cs="Times New Roman"/>
                <w:color w:val="000000" w:themeColor="text1"/>
                <w:sz w:val="20"/>
                <w:szCs w:val="20"/>
              </w:rPr>
              <w:t>BIOE 7391)</w:t>
            </w:r>
          </w:p>
          <w:p w14:paraId="025FD450" w14:textId="431E3189"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Continue Research</w:t>
            </w:r>
          </w:p>
        </w:tc>
      </w:tr>
      <w:tr w:rsidR="009A1B1F" w:rsidRPr="00D70545" w14:paraId="2404A777" w14:textId="77777777" w:rsidTr="002E0C18">
        <w:trPr>
          <w:trHeight w:val="420"/>
        </w:trPr>
        <w:tc>
          <w:tcPr>
            <w:tcW w:w="985" w:type="dxa"/>
            <w:vMerge/>
            <w:tcBorders>
              <w:bottom w:val="single" w:sz="12" w:space="0" w:color="000000" w:themeColor="text1"/>
              <w:right w:val="single" w:sz="4" w:space="0" w:color="000000" w:themeColor="text1"/>
            </w:tcBorders>
            <w:shd w:val="clear" w:color="auto" w:fill="DAEEF3" w:themeFill="accent5" w:themeFillTint="33"/>
            <w:tcMar>
              <w:top w:w="0" w:type="dxa"/>
              <w:left w:w="115" w:type="dxa"/>
              <w:bottom w:w="0" w:type="dxa"/>
              <w:right w:w="115" w:type="dxa"/>
            </w:tcMar>
            <w:vAlign w:val="center"/>
            <w:hideMark/>
          </w:tcPr>
          <w:p w14:paraId="65AA676D" w14:textId="77777777" w:rsidR="009A1B1F" w:rsidRPr="00D70545" w:rsidRDefault="009A1B1F" w:rsidP="00DF7B0B">
            <w:pPr>
              <w:rPr>
                <w:rFonts w:ascii="Times New Roman" w:eastAsia="Times New Roman" w:hAnsi="Times New Roman" w:cs="Times New Roman"/>
                <w:sz w:val="20"/>
                <w:szCs w:val="20"/>
              </w:rPr>
            </w:pPr>
          </w:p>
        </w:tc>
        <w:tc>
          <w:tcPr>
            <w:tcW w:w="1185" w:type="dxa"/>
            <w:tcBorders>
              <w:top w:val="dotted" w:sz="4" w:space="0" w:color="000000" w:themeColor="text1"/>
              <w:left w:val="single" w:sz="4" w:space="0" w:color="000000" w:themeColor="text1"/>
              <w:bottom w:val="single" w:sz="12" w:space="0" w:color="000000" w:themeColor="text1"/>
            </w:tcBorders>
            <w:shd w:val="clear" w:color="auto" w:fill="F2F2F2" w:themeFill="background1" w:themeFillShade="F2"/>
            <w:tcMar>
              <w:top w:w="0" w:type="dxa"/>
              <w:left w:w="115" w:type="dxa"/>
              <w:bottom w:w="0" w:type="dxa"/>
              <w:right w:w="115" w:type="dxa"/>
            </w:tcMar>
            <w:vAlign w:val="center"/>
            <w:hideMark/>
          </w:tcPr>
          <w:p w14:paraId="554EB14A"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Summer</w:t>
            </w:r>
          </w:p>
        </w:tc>
        <w:tc>
          <w:tcPr>
            <w:tcW w:w="5826" w:type="dxa"/>
            <w:tcBorders>
              <w:top w:val="dotted" w:sz="4" w:space="0" w:color="000000" w:themeColor="text1"/>
              <w:bottom w:val="single" w:sz="12" w:space="0" w:color="000000" w:themeColor="text1"/>
            </w:tcBorders>
            <w:shd w:val="clear" w:color="auto" w:fill="F2F2F2" w:themeFill="background1" w:themeFillShade="F2"/>
            <w:tcMar>
              <w:top w:w="0" w:type="dxa"/>
              <w:left w:w="115" w:type="dxa"/>
              <w:bottom w:w="0" w:type="dxa"/>
              <w:right w:w="115" w:type="dxa"/>
            </w:tcMar>
            <w:vAlign w:val="center"/>
            <w:hideMark/>
          </w:tcPr>
          <w:p w14:paraId="54A77747" w14:textId="77777777" w:rsidR="009A1B1F" w:rsidRPr="00D70545" w:rsidRDefault="009A1B1F" w:rsidP="00DF7B0B">
            <w:pPr>
              <w:jc w:val="both"/>
              <w:rPr>
                <w:rFonts w:ascii="Times New Roman" w:eastAsia="Times New Roman" w:hAnsi="Times New Roman" w:cs="Times New Roman"/>
                <w:color w:val="000000"/>
                <w:sz w:val="20"/>
                <w:szCs w:val="20"/>
              </w:rPr>
            </w:pPr>
            <w:r w:rsidRPr="00D70545">
              <w:rPr>
                <w:rFonts w:ascii="Times New Roman" w:eastAsia="Times New Roman" w:hAnsi="Times New Roman" w:cs="Times New Roman"/>
                <w:color w:val="000000"/>
                <w:sz w:val="20"/>
                <w:szCs w:val="20"/>
              </w:rPr>
              <w:t>Form PhD Committee</w:t>
            </w:r>
          </w:p>
          <w:p w14:paraId="46F444EA" w14:textId="3797B855"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Continue Research</w:t>
            </w:r>
          </w:p>
        </w:tc>
      </w:tr>
      <w:tr w:rsidR="009A1B1F" w:rsidRPr="00D70545" w14:paraId="7DE40C4A" w14:textId="77777777" w:rsidTr="002E0C18">
        <w:trPr>
          <w:trHeight w:val="540"/>
        </w:trPr>
        <w:tc>
          <w:tcPr>
            <w:tcW w:w="985" w:type="dxa"/>
            <w:vMerge w:val="restart"/>
            <w:tcBorders>
              <w:top w:val="single" w:sz="12" w:space="0" w:color="000000" w:themeColor="text1"/>
              <w:bottom w:val="nil"/>
              <w:right w:val="single" w:sz="4" w:space="0" w:color="000000" w:themeColor="text1"/>
            </w:tcBorders>
            <w:shd w:val="clear" w:color="auto" w:fill="E5DFEC" w:themeFill="accent4" w:themeFillTint="33"/>
            <w:tcMar>
              <w:top w:w="0" w:type="dxa"/>
              <w:left w:w="115" w:type="dxa"/>
              <w:bottom w:w="0" w:type="dxa"/>
              <w:right w:w="115" w:type="dxa"/>
            </w:tcMar>
            <w:vAlign w:val="center"/>
            <w:hideMark/>
          </w:tcPr>
          <w:p w14:paraId="61994DA1"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b/>
                <w:bCs/>
                <w:color w:val="000000"/>
                <w:sz w:val="20"/>
                <w:szCs w:val="20"/>
              </w:rPr>
              <w:t>Year 3</w:t>
            </w:r>
          </w:p>
        </w:tc>
        <w:tc>
          <w:tcPr>
            <w:tcW w:w="1185" w:type="dxa"/>
            <w:tcBorders>
              <w:top w:val="single" w:sz="12" w:space="0" w:color="000000" w:themeColor="text1"/>
              <w:left w:val="single" w:sz="4" w:space="0" w:color="000000" w:themeColor="text1"/>
              <w:bottom w:val="dotted" w:sz="4" w:space="0" w:color="000000" w:themeColor="text1"/>
            </w:tcBorders>
            <w:tcMar>
              <w:top w:w="0" w:type="dxa"/>
              <w:left w:w="115" w:type="dxa"/>
              <w:bottom w:w="0" w:type="dxa"/>
              <w:right w:w="115" w:type="dxa"/>
            </w:tcMar>
            <w:vAlign w:val="center"/>
            <w:hideMark/>
          </w:tcPr>
          <w:p w14:paraId="51440BAE"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Fall</w:t>
            </w:r>
          </w:p>
        </w:tc>
        <w:tc>
          <w:tcPr>
            <w:tcW w:w="5826" w:type="dxa"/>
            <w:tcBorders>
              <w:top w:val="single" w:sz="12" w:space="0" w:color="000000" w:themeColor="text1"/>
              <w:bottom w:val="dotted" w:sz="4" w:space="0" w:color="000000" w:themeColor="text1"/>
            </w:tcBorders>
            <w:tcMar>
              <w:top w:w="0" w:type="dxa"/>
              <w:left w:w="115" w:type="dxa"/>
              <w:bottom w:w="0" w:type="dxa"/>
              <w:right w:w="115" w:type="dxa"/>
            </w:tcMar>
            <w:vAlign w:val="center"/>
            <w:hideMark/>
          </w:tcPr>
          <w:p w14:paraId="31087682" w14:textId="4AAFE1B5" w:rsidR="009A1B1F" w:rsidRPr="00D70545" w:rsidRDefault="009A1B1F" w:rsidP="00F032B6">
            <w:pPr>
              <w:rPr>
                <w:rFonts w:ascii="Times New Roman" w:eastAsia="Times New Roman" w:hAnsi="Times New Roman" w:cs="Times New Roman"/>
                <w:color w:val="000000"/>
                <w:sz w:val="20"/>
                <w:szCs w:val="20"/>
              </w:rPr>
            </w:pPr>
            <w:r w:rsidRPr="00D70545">
              <w:rPr>
                <w:rFonts w:ascii="Times New Roman" w:eastAsia="Times New Roman" w:hAnsi="Times New Roman" w:cs="Times New Roman"/>
                <w:color w:val="000000"/>
                <w:sz w:val="20"/>
                <w:szCs w:val="20"/>
              </w:rPr>
              <w:t xml:space="preserve">First Committee Meeting, aka. Thesis Proposal; </w:t>
            </w:r>
            <w:r w:rsidRPr="00D70545">
              <w:rPr>
                <w:rFonts w:ascii="Times New Roman" w:eastAsia="Times New Roman" w:hAnsi="Times New Roman" w:cs="Times New Roman"/>
                <w:i/>
                <w:iCs/>
                <w:color w:val="000000"/>
                <w:sz w:val="20"/>
                <w:szCs w:val="20"/>
              </w:rPr>
              <w:t xml:space="preserve">Dissertation Research Plan in R21 format </w:t>
            </w:r>
            <w:r w:rsidRPr="00D70545">
              <w:rPr>
                <w:rFonts w:ascii="Times New Roman" w:eastAsia="Times New Roman" w:hAnsi="Times New Roman" w:cs="Times New Roman"/>
                <w:color w:val="000000"/>
                <w:sz w:val="20"/>
                <w:szCs w:val="20"/>
              </w:rPr>
              <w:t>(</w:t>
            </w:r>
            <w:hyperlink r:id="rId17" w:history="1">
              <w:r w:rsidR="00DE2DCA">
                <w:rPr>
                  <w:rStyle w:val="Hyperlink"/>
                  <w:rFonts w:ascii="Times New Roman" w:eastAsia="Times New Roman" w:hAnsi="Times New Roman" w:cs="Times New Roman"/>
                  <w:sz w:val="20"/>
                  <w:szCs w:val="20"/>
                </w:rPr>
                <w:t>PhD proposal defense form</w:t>
              </w:r>
            </w:hyperlink>
            <w:r w:rsidRPr="00D70545">
              <w:rPr>
                <w:rFonts w:ascii="Times New Roman" w:eastAsia="Times New Roman" w:hAnsi="Times New Roman" w:cs="Times New Roman"/>
                <w:color w:val="000000"/>
                <w:sz w:val="20"/>
                <w:szCs w:val="20"/>
              </w:rPr>
              <w:t>)</w:t>
            </w:r>
          </w:p>
          <w:p w14:paraId="3A80E528" w14:textId="2CB725F4" w:rsidR="009A1B1F" w:rsidRPr="00D70545" w:rsidRDefault="009A1B1F" w:rsidP="00F032B6">
            <w:pPr>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Continue Research</w:t>
            </w:r>
          </w:p>
        </w:tc>
      </w:tr>
      <w:tr w:rsidR="009A1B1F" w:rsidRPr="00D70545" w14:paraId="5B6C6789" w14:textId="77777777" w:rsidTr="002E0C18">
        <w:trPr>
          <w:trHeight w:val="200"/>
        </w:trPr>
        <w:tc>
          <w:tcPr>
            <w:tcW w:w="985" w:type="dxa"/>
            <w:vMerge/>
            <w:tcBorders>
              <w:bottom w:val="nil"/>
              <w:right w:val="single" w:sz="4" w:space="0" w:color="000000" w:themeColor="text1"/>
            </w:tcBorders>
            <w:shd w:val="clear" w:color="auto" w:fill="E5DFEC" w:themeFill="accent4" w:themeFillTint="33"/>
            <w:tcMar>
              <w:top w:w="0" w:type="dxa"/>
              <w:left w:w="115" w:type="dxa"/>
              <w:bottom w:w="0" w:type="dxa"/>
              <w:right w:w="115" w:type="dxa"/>
            </w:tcMar>
            <w:vAlign w:val="center"/>
            <w:hideMark/>
          </w:tcPr>
          <w:p w14:paraId="30B86E24" w14:textId="77777777" w:rsidR="009A1B1F" w:rsidRPr="00D70545" w:rsidRDefault="009A1B1F" w:rsidP="00DF7B0B">
            <w:pPr>
              <w:rPr>
                <w:rFonts w:ascii="Times New Roman" w:eastAsia="Times New Roman" w:hAnsi="Times New Roman" w:cs="Times New Roman"/>
                <w:sz w:val="20"/>
                <w:szCs w:val="20"/>
              </w:rPr>
            </w:pPr>
          </w:p>
        </w:tc>
        <w:tc>
          <w:tcPr>
            <w:tcW w:w="1185" w:type="dxa"/>
            <w:tcBorders>
              <w:top w:val="dotted" w:sz="4" w:space="0" w:color="000000" w:themeColor="text1"/>
              <w:left w:val="single" w:sz="4" w:space="0" w:color="000000" w:themeColor="text1"/>
              <w:bottom w:val="dotted" w:sz="4" w:space="0" w:color="000000" w:themeColor="text1"/>
            </w:tcBorders>
            <w:shd w:val="clear" w:color="auto" w:fill="F2F2F2" w:themeFill="background1" w:themeFillShade="F2"/>
            <w:tcMar>
              <w:top w:w="0" w:type="dxa"/>
              <w:left w:w="115" w:type="dxa"/>
              <w:bottom w:w="0" w:type="dxa"/>
              <w:right w:w="115" w:type="dxa"/>
            </w:tcMar>
            <w:vAlign w:val="center"/>
            <w:hideMark/>
          </w:tcPr>
          <w:p w14:paraId="2E662D47"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Spring</w:t>
            </w:r>
          </w:p>
        </w:tc>
        <w:tc>
          <w:tcPr>
            <w:tcW w:w="5826" w:type="dxa"/>
            <w:tcBorders>
              <w:top w:val="dotted" w:sz="4" w:space="0" w:color="000000" w:themeColor="text1"/>
              <w:bottom w:val="dotted" w:sz="4" w:space="0" w:color="000000" w:themeColor="text1"/>
            </w:tcBorders>
            <w:shd w:val="clear" w:color="auto" w:fill="F2F2F2" w:themeFill="background1" w:themeFillShade="F2"/>
            <w:tcMar>
              <w:top w:w="0" w:type="dxa"/>
              <w:left w:w="115" w:type="dxa"/>
              <w:bottom w:w="0" w:type="dxa"/>
              <w:right w:w="115" w:type="dxa"/>
            </w:tcMar>
            <w:vAlign w:val="center"/>
            <w:hideMark/>
          </w:tcPr>
          <w:p w14:paraId="20E3BA3D" w14:textId="0937DB7C" w:rsidR="009A1B1F" w:rsidRPr="00D70545" w:rsidRDefault="009A1B1F" w:rsidP="00DF7B0B">
            <w:pPr>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Continue Research</w:t>
            </w:r>
          </w:p>
        </w:tc>
      </w:tr>
      <w:tr w:rsidR="009A1B1F" w:rsidRPr="00D70545" w14:paraId="769F9370" w14:textId="77777777" w:rsidTr="002E0C18">
        <w:trPr>
          <w:trHeight w:val="200"/>
        </w:trPr>
        <w:tc>
          <w:tcPr>
            <w:tcW w:w="985" w:type="dxa"/>
            <w:vMerge/>
            <w:tcBorders>
              <w:bottom w:val="single" w:sz="12" w:space="0" w:color="000000" w:themeColor="text1"/>
              <w:right w:val="single" w:sz="4" w:space="0" w:color="000000" w:themeColor="text1"/>
            </w:tcBorders>
            <w:shd w:val="clear" w:color="auto" w:fill="E5DFEC" w:themeFill="accent4" w:themeFillTint="33"/>
            <w:tcMar>
              <w:top w:w="0" w:type="dxa"/>
              <w:left w:w="115" w:type="dxa"/>
              <w:bottom w:w="0" w:type="dxa"/>
              <w:right w:w="115" w:type="dxa"/>
            </w:tcMar>
            <w:vAlign w:val="center"/>
            <w:hideMark/>
          </w:tcPr>
          <w:p w14:paraId="68CCE781" w14:textId="77777777" w:rsidR="009A1B1F" w:rsidRPr="00D70545" w:rsidRDefault="009A1B1F" w:rsidP="00DF7B0B">
            <w:pPr>
              <w:rPr>
                <w:rFonts w:ascii="Times New Roman" w:eastAsia="Times New Roman" w:hAnsi="Times New Roman" w:cs="Times New Roman"/>
                <w:sz w:val="20"/>
                <w:szCs w:val="20"/>
              </w:rPr>
            </w:pPr>
          </w:p>
        </w:tc>
        <w:tc>
          <w:tcPr>
            <w:tcW w:w="1185" w:type="dxa"/>
            <w:tcBorders>
              <w:top w:val="dotted" w:sz="4" w:space="0" w:color="000000" w:themeColor="text1"/>
              <w:left w:val="single" w:sz="4" w:space="0" w:color="000000" w:themeColor="text1"/>
              <w:bottom w:val="single" w:sz="12" w:space="0" w:color="000000" w:themeColor="text1"/>
            </w:tcBorders>
            <w:tcMar>
              <w:top w:w="0" w:type="dxa"/>
              <w:left w:w="115" w:type="dxa"/>
              <w:bottom w:w="0" w:type="dxa"/>
              <w:right w:w="115" w:type="dxa"/>
            </w:tcMar>
            <w:vAlign w:val="center"/>
            <w:hideMark/>
          </w:tcPr>
          <w:p w14:paraId="17DA3FEB"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Summer</w:t>
            </w:r>
          </w:p>
        </w:tc>
        <w:tc>
          <w:tcPr>
            <w:tcW w:w="5826" w:type="dxa"/>
            <w:tcBorders>
              <w:top w:val="dotted" w:sz="4" w:space="0" w:color="000000" w:themeColor="text1"/>
              <w:bottom w:val="single" w:sz="12" w:space="0" w:color="000000" w:themeColor="text1"/>
            </w:tcBorders>
            <w:tcMar>
              <w:top w:w="0" w:type="dxa"/>
              <w:left w:w="115" w:type="dxa"/>
              <w:bottom w:w="0" w:type="dxa"/>
              <w:right w:w="115" w:type="dxa"/>
            </w:tcMar>
            <w:vAlign w:val="center"/>
            <w:hideMark/>
          </w:tcPr>
          <w:p w14:paraId="2AD2DE1C" w14:textId="3EEBCF5B" w:rsidR="009A1B1F" w:rsidRPr="00D70545" w:rsidRDefault="009A1B1F" w:rsidP="00DF7B0B">
            <w:pPr>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Continue Research</w:t>
            </w:r>
          </w:p>
        </w:tc>
      </w:tr>
      <w:tr w:rsidR="009A1B1F" w:rsidRPr="00D70545" w14:paraId="0F696D88" w14:textId="77777777" w:rsidTr="002E0C18">
        <w:trPr>
          <w:trHeight w:val="40"/>
        </w:trPr>
        <w:tc>
          <w:tcPr>
            <w:tcW w:w="985" w:type="dxa"/>
            <w:vMerge w:val="restart"/>
            <w:tcBorders>
              <w:top w:val="single" w:sz="12" w:space="0" w:color="000000" w:themeColor="text1"/>
              <w:bottom w:val="nil"/>
              <w:right w:val="single" w:sz="4" w:space="0" w:color="000000" w:themeColor="text1"/>
            </w:tcBorders>
            <w:shd w:val="clear" w:color="auto" w:fill="EAF1DD" w:themeFill="accent3" w:themeFillTint="33"/>
            <w:tcMar>
              <w:top w:w="0" w:type="dxa"/>
              <w:left w:w="115" w:type="dxa"/>
              <w:bottom w:w="0" w:type="dxa"/>
              <w:right w:w="115" w:type="dxa"/>
            </w:tcMar>
            <w:vAlign w:val="center"/>
            <w:hideMark/>
          </w:tcPr>
          <w:p w14:paraId="62E82386"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b/>
                <w:bCs/>
                <w:color w:val="000000"/>
                <w:sz w:val="20"/>
                <w:szCs w:val="20"/>
              </w:rPr>
              <w:t>Year 4</w:t>
            </w:r>
          </w:p>
        </w:tc>
        <w:tc>
          <w:tcPr>
            <w:tcW w:w="1185" w:type="dxa"/>
            <w:tcBorders>
              <w:top w:val="single" w:sz="12" w:space="0" w:color="000000" w:themeColor="text1"/>
              <w:left w:val="single" w:sz="4" w:space="0" w:color="000000" w:themeColor="text1"/>
              <w:bottom w:val="dotted" w:sz="4" w:space="0" w:color="000000" w:themeColor="text1"/>
            </w:tcBorders>
            <w:shd w:val="clear" w:color="auto" w:fill="F2F2F2" w:themeFill="background1" w:themeFillShade="F2"/>
            <w:tcMar>
              <w:top w:w="0" w:type="dxa"/>
              <w:left w:w="115" w:type="dxa"/>
              <w:bottom w:w="0" w:type="dxa"/>
              <w:right w:w="115" w:type="dxa"/>
            </w:tcMar>
            <w:vAlign w:val="center"/>
            <w:hideMark/>
          </w:tcPr>
          <w:p w14:paraId="7EA7C4FC"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Fall</w:t>
            </w:r>
          </w:p>
        </w:tc>
        <w:tc>
          <w:tcPr>
            <w:tcW w:w="5826" w:type="dxa"/>
            <w:tcBorders>
              <w:top w:val="single" w:sz="12" w:space="0" w:color="000000" w:themeColor="text1"/>
              <w:bottom w:val="dotted" w:sz="4" w:space="0" w:color="000000" w:themeColor="text1"/>
            </w:tcBorders>
            <w:shd w:val="clear" w:color="auto" w:fill="F2F2F2" w:themeFill="background1" w:themeFillShade="F2"/>
            <w:tcMar>
              <w:top w:w="0" w:type="dxa"/>
              <w:left w:w="115" w:type="dxa"/>
              <w:bottom w:w="0" w:type="dxa"/>
              <w:right w:w="115" w:type="dxa"/>
            </w:tcMar>
            <w:vAlign w:val="center"/>
            <w:hideMark/>
          </w:tcPr>
          <w:p w14:paraId="521D9D00" w14:textId="77777777" w:rsidR="009A1B1F" w:rsidRPr="00D70545" w:rsidRDefault="009A1B1F" w:rsidP="00DF7B0B">
            <w:pPr>
              <w:jc w:val="both"/>
              <w:rPr>
                <w:rFonts w:ascii="Times New Roman" w:eastAsia="Times New Roman" w:hAnsi="Times New Roman" w:cs="Times New Roman"/>
                <w:color w:val="000000"/>
                <w:sz w:val="20"/>
                <w:szCs w:val="20"/>
              </w:rPr>
            </w:pPr>
            <w:r w:rsidRPr="00D70545">
              <w:rPr>
                <w:rFonts w:ascii="Times New Roman" w:eastAsia="Times New Roman" w:hAnsi="Times New Roman" w:cs="Times New Roman"/>
                <w:color w:val="000000"/>
                <w:sz w:val="20"/>
                <w:szCs w:val="20"/>
              </w:rPr>
              <w:t>Second Committee Meeting</w:t>
            </w:r>
          </w:p>
          <w:p w14:paraId="053CFAAD" w14:textId="551CFB1D"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Continue Research</w:t>
            </w:r>
          </w:p>
        </w:tc>
      </w:tr>
      <w:tr w:rsidR="009A1B1F" w:rsidRPr="00D70545" w14:paraId="361431D8" w14:textId="77777777" w:rsidTr="002E0C18">
        <w:trPr>
          <w:trHeight w:val="200"/>
        </w:trPr>
        <w:tc>
          <w:tcPr>
            <w:tcW w:w="985" w:type="dxa"/>
            <w:vMerge/>
            <w:tcBorders>
              <w:top w:val="nil"/>
              <w:bottom w:val="nil"/>
              <w:right w:val="single" w:sz="4" w:space="0" w:color="000000" w:themeColor="text1"/>
            </w:tcBorders>
            <w:shd w:val="clear" w:color="auto" w:fill="EAF1DD" w:themeFill="accent3" w:themeFillTint="33"/>
            <w:tcMar>
              <w:top w:w="0" w:type="dxa"/>
              <w:left w:w="115" w:type="dxa"/>
              <w:bottom w:w="0" w:type="dxa"/>
              <w:right w:w="115" w:type="dxa"/>
            </w:tcMar>
            <w:vAlign w:val="center"/>
            <w:hideMark/>
          </w:tcPr>
          <w:p w14:paraId="5A9BB41A" w14:textId="77777777" w:rsidR="009A1B1F" w:rsidRPr="00D70545" w:rsidRDefault="009A1B1F" w:rsidP="00DF7B0B">
            <w:pPr>
              <w:rPr>
                <w:rFonts w:ascii="Times New Roman" w:eastAsia="Times New Roman" w:hAnsi="Times New Roman" w:cs="Times New Roman"/>
                <w:sz w:val="20"/>
                <w:szCs w:val="20"/>
              </w:rPr>
            </w:pPr>
          </w:p>
        </w:tc>
        <w:tc>
          <w:tcPr>
            <w:tcW w:w="1185" w:type="dxa"/>
            <w:tcBorders>
              <w:top w:val="dotted" w:sz="4" w:space="0" w:color="000000" w:themeColor="text1"/>
              <w:left w:val="single" w:sz="4" w:space="0" w:color="000000" w:themeColor="text1"/>
              <w:bottom w:val="dotted" w:sz="4" w:space="0" w:color="000000" w:themeColor="text1"/>
            </w:tcBorders>
            <w:tcMar>
              <w:top w:w="0" w:type="dxa"/>
              <w:left w:w="115" w:type="dxa"/>
              <w:bottom w:w="0" w:type="dxa"/>
              <w:right w:w="115" w:type="dxa"/>
            </w:tcMar>
            <w:vAlign w:val="center"/>
            <w:hideMark/>
          </w:tcPr>
          <w:p w14:paraId="22591E0B"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Spring</w:t>
            </w:r>
          </w:p>
        </w:tc>
        <w:tc>
          <w:tcPr>
            <w:tcW w:w="5826" w:type="dxa"/>
            <w:tcBorders>
              <w:top w:val="dotted" w:sz="4" w:space="0" w:color="000000" w:themeColor="text1"/>
              <w:bottom w:val="dotted" w:sz="4" w:space="0" w:color="000000" w:themeColor="text1"/>
            </w:tcBorders>
            <w:tcMar>
              <w:top w:w="0" w:type="dxa"/>
              <w:left w:w="115" w:type="dxa"/>
              <w:bottom w:w="0" w:type="dxa"/>
              <w:right w:w="115" w:type="dxa"/>
            </w:tcMar>
            <w:vAlign w:val="center"/>
            <w:hideMark/>
          </w:tcPr>
          <w:p w14:paraId="0FECAC24" w14:textId="77777777" w:rsidR="009A1B1F" w:rsidRPr="00D70545" w:rsidRDefault="009A1B1F" w:rsidP="00E51859">
            <w:pPr>
              <w:jc w:val="both"/>
              <w:rPr>
                <w:rFonts w:ascii="Times New Roman" w:eastAsia="Times New Roman" w:hAnsi="Times New Roman" w:cs="Times New Roman"/>
                <w:sz w:val="20"/>
                <w:szCs w:val="20"/>
              </w:rPr>
            </w:pPr>
            <w:r w:rsidRPr="00D70545">
              <w:rPr>
                <w:rFonts w:ascii="Times New Roman" w:eastAsia="Times New Roman" w:hAnsi="Times New Roman" w:cs="Times New Roman"/>
                <w:sz w:val="20"/>
                <w:szCs w:val="20"/>
              </w:rPr>
              <w:t>Give Student Seminar presentation (</w:t>
            </w:r>
            <w:r w:rsidRPr="00D70545">
              <w:rPr>
                <w:rFonts w:ascii="Times New Roman" w:hAnsi="Times New Roman" w:cs="Times New Roman"/>
                <w:color w:val="000000" w:themeColor="text1"/>
                <w:sz w:val="20"/>
                <w:szCs w:val="20"/>
              </w:rPr>
              <w:t>BIOE 7391)</w:t>
            </w:r>
          </w:p>
          <w:p w14:paraId="4FE2423E" w14:textId="48C0237F" w:rsidR="009A1B1F" w:rsidRPr="00D70545" w:rsidRDefault="009A1B1F" w:rsidP="00DF7B0B">
            <w:pPr>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Continue Research</w:t>
            </w:r>
          </w:p>
        </w:tc>
      </w:tr>
      <w:tr w:rsidR="009A1B1F" w:rsidRPr="00D70545" w14:paraId="4C733F90" w14:textId="77777777" w:rsidTr="002E0C18">
        <w:trPr>
          <w:trHeight w:val="200"/>
        </w:trPr>
        <w:tc>
          <w:tcPr>
            <w:tcW w:w="985" w:type="dxa"/>
            <w:vMerge/>
            <w:tcBorders>
              <w:top w:val="nil"/>
              <w:bottom w:val="single" w:sz="12" w:space="0" w:color="000000" w:themeColor="text1"/>
              <w:right w:val="single" w:sz="4" w:space="0" w:color="000000" w:themeColor="text1"/>
            </w:tcBorders>
            <w:shd w:val="clear" w:color="auto" w:fill="EAF1DD" w:themeFill="accent3" w:themeFillTint="33"/>
            <w:tcMar>
              <w:top w:w="0" w:type="dxa"/>
              <w:left w:w="115" w:type="dxa"/>
              <w:bottom w:w="0" w:type="dxa"/>
              <w:right w:w="115" w:type="dxa"/>
            </w:tcMar>
            <w:vAlign w:val="center"/>
            <w:hideMark/>
          </w:tcPr>
          <w:p w14:paraId="3FC905D5" w14:textId="77777777" w:rsidR="009A1B1F" w:rsidRPr="00D70545" w:rsidRDefault="009A1B1F" w:rsidP="00DF7B0B">
            <w:pPr>
              <w:rPr>
                <w:rFonts w:ascii="Times New Roman" w:eastAsia="Times New Roman" w:hAnsi="Times New Roman" w:cs="Times New Roman"/>
                <w:sz w:val="20"/>
                <w:szCs w:val="20"/>
              </w:rPr>
            </w:pPr>
          </w:p>
        </w:tc>
        <w:tc>
          <w:tcPr>
            <w:tcW w:w="1185" w:type="dxa"/>
            <w:tcBorders>
              <w:top w:val="dotted" w:sz="4" w:space="0" w:color="000000" w:themeColor="text1"/>
              <w:left w:val="single" w:sz="4" w:space="0" w:color="000000" w:themeColor="text1"/>
              <w:bottom w:val="single" w:sz="12" w:space="0" w:color="000000" w:themeColor="text1"/>
            </w:tcBorders>
            <w:shd w:val="clear" w:color="auto" w:fill="F2F2F2" w:themeFill="background1" w:themeFillShade="F2"/>
            <w:tcMar>
              <w:top w:w="0" w:type="dxa"/>
              <w:left w:w="115" w:type="dxa"/>
              <w:bottom w:w="0" w:type="dxa"/>
              <w:right w:w="115" w:type="dxa"/>
            </w:tcMar>
            <w:vAlign w:val="center"/>
            <w:hideMark/>
          </w:tcPr>
          <w:p w14:paraId="1DF19878"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Summer</w:t>
            </w:r>
          </w:p>
        </w:tc>
        <w:tc>
          <w:tcPr>
            <w:tcW w:w="5826" w:type="dxa"/>
            <w:tcBorders>
              <w:top w:val="dotted" w:sz="4" w:space="0" w:color="000000" w:themeColor="text1"/>
              <w:bottom w:val="single" w:sz="12" w:space="0" w:color="000000" w:themeColor="text1"/>
            </w:tcBorders>
            <w:shd w:val="clear" w:color="auto" w:fill="F2F2F2" w:themeFill="background1" w:themeFillShade="F2"/>
            <w:tcMar>
              <w:top w:w="0" w:type="dxa"/>
              <w:left w:w="115" w:type="dxa"/>
              <w:bottom w:w="0" w:type="dxa"/>
              <w:right w:w="115" w:type="dxa"/>
            </w:tcMar>
            <w:vAlign w:val="center"/>
            <w:hideMark/>
          </w:tcPr>
          <w:p w14:paraId="5872F022" w14:textId="0F3A0C39" w:rsidR="009A1B1F" w:rsidRPr="00D70545" w:rsidRDefault="009A1B1F" w:rsidP="00DF7B0B">
            <w:pPr>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Continue Research</w:t>
            </w:r>
          </w:p>
        </w:tc>
      </w:tr>
      <w:tr w:rsidR="009A1B1F" w:rsidRPr="00D70545" w14:paraId="7A019837" w14:textId="77777777" w:rsidTr="002E0C18">
        <w:trPr>
          <w:trHeight w:val="40"/>
        </w:trPr>
        <w:tc>
          <w:tcPr>
            <w:tcW w:w="985" w:type="dxa"/>
            <w:vMerge w:val="restart"/>
            <w:tcBorders>
              <w:top w:val="single" w:sz="12" w:space="0" w:color="000000" w:themeColor="text1"/>
              <w:bottom w:val="single" w:sz="12" w:space="0" w:color="000000" w:themeColor="text1"/>
              <w:right w:val="single" w:sz="4" w:space="0" w:color="000000" w:themeColor="text1"/>
            </w:tcBorders>
            <w:shd w:val="clear" w:color="auto" w:fill="F2DBDB" w:themeFill="accent2" w:themeFillTint="33"/>
            <w:tcMar>
              <w:top w:w="0" w:type="dxa"/>
              <w:left w:w="115" w:type="dxa"/>
              <w:bottom w:w="0" w:type="dxa"/>
              <w:right w:w="115" w:type="dxa"/>
            </w:tcMar>
            <w:vAlign w:val="center"/>
            <w:hideMark/>
          </w:tcPr>
          <w:p w14:paraId="7C5A50C6"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b/>
                <w:bCs/>
                <w:color w:val="000000"/>
                <w:sz w:val="20"/>
                <w:szCs w:val="20"/>
              </w:rPr>
              <w:lastRenderedPageBreak/>
              <w:t xml:space="preserve">Year </w:t>
            </w:r>
            <w:r w:rsidRPr="002E0C18">
              <w:rPr>
                <w:rFonts w:ascii="Times New Roman" w:eastAsia="Times New Roman" w:hAnsi="Times New Roman" w:cs="Times New Roman"/>
                <w:b/>
                <w:bCs/>
                <w:color w:val="000000"/>
                <w:sz w:val="20"/>
                <w:szCs w:val="20"/>
                <w:shd w:val="clear" w:color="auto" w:fill="F2DBDB" w:themeFill="accent2" w:themeFillTint="33"/>
              </w:rPr>
              <w:t>5</w:t>
            </w:r>
          </w:p>
        </w:tc>
        <w:tc>
          <w:tcPr>
            <w:tcW w:w="1185" w:type="dxa"/>
            <w:tcBorders>
              <w:top w:val="single" w:sz="12" w:space="0" w:color="000000" w:themeColor="text1"/>
              <w:left w:val="single" w:sz="4" w:space="0" w:color="000000" w:themeColor="text1"/>
              <w:bottom w:val="dotted" w:sz="4" w:space="0" w:color="000000" w:themeColor="text1"/>
            </w:tcBorders>
            <w:tcMar>
              <w:top w:w="0" w:type="dxa"/>
              <w:left w:w="115" w:type="dxa"/>
              <w:bottom w:w="0" w:type="dxa"/>
              <w:right w:w="115" w:type="dxa"/>
            </w:tcMar>
            <w:vAlign w:val="center"/>
            <w:hideMark/>
          </w:tcPr>
          <w:p w14:paraId="2FD9B77D"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Fall</w:t>
            </w:r>
          </w:p>
        </w:tc>
        <w:tc>
          <w:tcPr>
            <w:tcW w:w="5826" w:type="dxa"/>
            <w:tcBorders>
              <w:top w:val="single" w:sz="12" w:space="0" w:color="000000" w:themeColor="text1"/>
              <w:bottom w:val="dotted" w:sz="4" w:space="0" w:color="000000" w:themeColor="text1"/>
            </w:tcBorders>
            <w:tcMar>
              <w:top w:w="0" w:type="dxa"/>
              <w:left w:w="115" w:type="dxa"/>
              <w:bottom w:w="0" w:type="dxa"/>
              <w:right w:w="115" w:type="dxa"/>
            </w:tcMar>
            <w:vAlign w:val="center"/>
            <w:hideMark/>
          </w:tcPr>
          <w:p w14:paraId="5E0CBC1F" w14:textId="77777777" w:rsidR="009A1B1F" w:rsidRPr="00D70545" w:rsidRDefault="009A1B1F" w:rsidP="00DF7B0B">
            <w:pPr>
              <w:jc w:val="both"/>
              <w:rPr>
                <w:rFonts w:ascii="Times New Roman" w:eastAsia="Times New Roman" w:hAnsi="Times New Roman" w:cs="Times New Roman"/>
                <w:i/>
                <w:iCs/>
                <w:color w:val="000000"/>
                <w:sz w:val="20"/>
                <w:szCs w:val="20"/>
              </w:rPr>
            </w:pPr>
            <w:r w:rsidRPr="00D70545">
              <w:rPr>
                <w:rFonts w:ascii="Times New Roman" w:eastAsia="Times New Roman" w:hAnsi="Times New Roman" w:cs="Times New Roman"/>
                <w:color w:val="000000"/>
                <w:sz w:val="20"/>
                <w:szCs w:val="20"/>
              </w:rPr>
              <w:t xml:space="preserve">Penultimate Committee Meeting aka. </w:t>
            </w:r>
            <w:r w:rsidRPr="00D70545">
              <w:rPr>
                <w:rFonts w:ascii="Times New Roman" w:eastAsia="Times New Roman" w:hAnsi="Times New Roman" w:cs="Times New Roman"/>
                <w:i/>
                <w:iCs/>
                <w:color w:val="000000"/>
                <w:sz w:val="20"/>
                <w:szCs w:val="20"/>
              </w:rPr>
              <w:t>Permission to write/thesis completion proposal</w:t>
            </w:r>
          </w:p>
          <w:p w14:paraId="4E60FE1E" w14:textId="2999DF09" w:rsidR="009A1B1F" w:rsidRPr="00D70545" w:rsidRDefault="009A1B1F" w:rsidP="00DF7B0B">
            <w:pPr>
              <w:jc w:val="both"/>
              <w:rPr>
                <w:rFonts w:ascii="Times New Roman" w:eastAsia="Times New Roman" w:hAnsi="Times New Roman" w:cs="Times New Roman"/>
                <w:i/>
                <w:iCs/>
                <w:sz w:val="20"/>
                <w:szCs w:val="20"/>
              </w:rPr>
            </w:pPr>
            <w:r w:rsidRPr="00D70545">
              <w:rPr>
                <w:rFonts w:ascii="Times New Roman" w:eastAsia="Times New Roman" w:hAnsi="Times New Roman" w:cs="Times New Roman"/>
                <w:color w:val="000000"/>
                <w:sz w:val="20"/>
                <w:szCs w:val="20"/>
              </w:rPr>
              <w:t>Continue Research</w:t>
            </w:r>
          </w:p>
        </w:tc>
      </w:tr>
      <w:tr w:rsidR="009A1B1F" w:rsidRPr="00D70545" w14:paraId="7E422AEF" w14:textId="77777777" w:rsidTr="002E0C18">
        <w:trPr>
          <w:trHeight w:val="200"/>
        </w:trPr>
        <w:tc>
          <w:tcPr>
            <w:tcW w:w="985" w:type="dxa"/>
            <w:vMerge/>
            <w:tcBorders>
              <w:top w:val="nil"/>
              <w:bottom w:val="single" w:sz="12" w:space="0" w:color="000000" w:themeColor="text1"/>
              <w:right w:val="single" w:sz="4" w:space="0" w:color="000000" w:themeColor="text1"/>
            </w:tcBorders>
            <w:shd w:val="clear" w:color="auto" w:fill="F2DBDB" w:themeFill="accent2" w:themeFillTint="33"/>
            <w:tcMar>
              <w:top w:w="0" w:type="dxa"/>
              <w:left w:w="115" w:type="dxa"/>
              <w:bottom w:w="0" w:type="dxa"/>
              <w:right w:w="115" w:type="dxa"/>
            </w:tcMar>
            <w:vAlign w:val="center"/>
            <w:hideMark/>
          </w:tcPr>
          <w:p w14:paraId="2A397596" w14:textId="77777777" w:rsidR="009A1B1F" w:rsidRPr="00D70545" w:rsidRDefault="009A1B1F" w:rsidP="00DF7B0B">
            <w:pPr>
              <w:rPr>
                <w:rFonts w:ascii="Times New Roman" w:eastAsia="Times New Roman" w:hAnsi="Times New Roman" w:cs="Times New Roman"/>
                <w:sz w:val="20"/>
                <w:szCs w:val="20"/>
              </w:rPr>
            </w:pPr>
          </w:p>
        </w:tc>
        <w:tc>
          <w:tcPr>
            <w:tcW w:w="1185" w:type="dxa"/>
            <w:tcBorders>
              <w:top w:val="dotted" w:sz="4" w:space="0" w:color="000000" w:themeColor="text1"/>
              <w:left w:val="single" w:sz="4" w:space="0" w:color="000000" w:themeColor="text1"/>
              <w:bottom w:val="dotted" w:sz="4" w:space="0" w:color="000000" w:themeColor="text1"/>
            </w:tcBorders>
            <w:shd w:val="clear" w:color="auto" w:fill="F2F2F2" w:themeFill="background1" w:themeFillShade="F2"/>
            <w:tcMar>
              <w:top w:w="0" w:type="dxa"/>
              <w:left w:w="115" w:type="dxa"/>
              <w:bottom w:w="0" w:type="dxa"/>
              <w:right w:w="115" w:type="dxa"/>
            </w:tcMar>
            <w:vAlign w:val="center"/>
            <w:hideMark/>
          </w:tcPr>
          <w:p w14:paraId="7960BBDA"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Spring</w:t>
            </w:r>
          </w:p>
        </w:tc>
        <w:tc>
          <w:tcPr>
            <w:tcW w:w="5826" w:type="dxa"/>
            <w:tcBorders>
              <w:top w:val="dotted" w:sz="4" w:space="0" w:color="000000" w:themeColor="text1"/>
              <w:bottom w:val="dotted" w:sz="4" w:space="0" w:color="000000" w:themeColor="text1"/>
            </w:tcBorders>
            <w:shd w:val="clear" w:color="auto" w:fill="F2F2F2" w:themeFill="background1" w:themeFillShade="F2"/>
            <w:tcMar>
              <w:top w:w="0" w:type="dxa"/>
              <w:left w:w="115" w:type="dxa"/>
              <w:bottom w:w="0" w:type="dxa"/>
              <w:right w:w="115" w:type="dxa"/>
            </w:tcMar>
            <w:vAlign w:val="center"/>
            <w:hideMark/>
          </w:tcPr>
          <w:p w14:paraId="0F139B86" w14:textId="42E1C78E" w:rsidR="009A1B1F" w:rsidRPr="00D70545" w:rsidRDefault="009A1B1F" w:rsidP="00DF7B0B">
            <w:pPr>
              <w:rPr>
                <w:rFonts w:ascii="Times New Roman" w:eastAsia="Times New Roman" w:hAnsi="Times New Roman" w:cs="Times New Roman"/>
                <w:sz w:val="20"/>
                <w:szCs w:val="20"/>
              </w:rPr>
            </w:pPr>
            <w:r w:rsidRPr="00D70545">
              <w:rPr>
                <w:rFonts w:ascii="Times New Roman" w:eastAsia="Times New Roman" w:hAnsi="Times New Roman" w:cs="Times New Roman"/>
                <w:sz w:val="20"/>
                <w:szCs w:val="20"/>
              </w:rPr>
              <w:t>Wrap up Research &amp; Thesis</w:t>
            </w:r>
          </w:p>
        </w:tc>
      </w:tr>
      <w:tr w:rsidR="009A1B1F" w:rsidRPr="00D70545" w14:paraId="37053B8D" w14:textId="77777777" w:rsidTr="002E0C18">
        <w:trPr>
          <w:trHeight w:val="280"/>
        </w:trPr>
        <w:tc>
          <w:tcPr>
            <w:tcW w:w="985" w:type="dxa"/>
            <w:vMerge/>
            <w:tcBorders>
              <w:top w:val="nil"/>
              <w:bottom w:val="single" w:sz="12" w:space="0" w:color="000000" w:themeColor="text1"/>
              <w:right w:val="single" w:sz="4" w:space="0" w:color="000000" w:themeColor="text1"/>
            </w:tcBorders>
            <w:shd w:val="clear" w:color="auto" w:fill="F2DBDB" w:themeFill="accent2" w:themeFillTint="33"/>
            <w:tcMar>
              <w:top w:w="0" w:type="dxa"/>
              <w:left w:w="115" w:type="dxa"/>
              <w:bottom w:w="0" w:type="dxa"/>
              <w:right w:w="115" w:type="dxa"/>
            </w:tcMar>
            <w:vAlign w:val="center"/>
            <w:hideMark/>
          </w:tcPr>
          <w:p w14:paraId="4B760910" w14:textId="77777777" w:rsidR="009A1B1F" w:rsidRPr="00D70545" w:rsidRDefault="009A1B1F" w:rsidP="00DF7B0B">
            <w:pPr>
              <w:rPr>
                <w:rFonts w:ascii="Times New Roman" w:eastAsia="Times New Roman" w:hAnsi="Times New Roman" w:cs="Times New Roman"/>
                <w:sz w:val="20"/>
                <w:szCs w:val="20"/>
              </w:rPr>
            </w:pPr>
          </w:p>
        </w:tc>
        <w:tc>
          <w:tcPr>
            <w:tcW w:w="1185" w:type="dxa"/>
            <w:tcBorders>
              <w:top w:val="dotted" w:sz="4" w:space="0" w:color="000000" w:themeColor="text1"/>
              <w:left w:val="single" w:sz="4" w:space="0" w:color="000000" w:themeColor="text1"/>
            </w:tcBorders>
            <w:tcMar>
              <w:top w:w="0" w:type="dxa"/>
              <w:left w:w="115" w:type="dxa"/>
              <w:bottom w:w="0" w:type="dxa"/>
              <w:right w:w="115" w:type="dxa"/>
            </w:tcMar>
            <w:vAlign w:val="center"/>
            <w:hideMark/>
          </w:tcPr>
          <w:p w14:paraId="0A467692"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Summer</w:t>
            </w:r>
          </w:p>
        </w:tc>
        <w:tc>
          <w:tcPr>
            <w:tcW w:w="5826" w:type="dxa"/>
            <w:tcBorders>
              <w:top w:val="dotted" w:sz="4" w:space="0" w:color="000000" w:themeColor="text1"/>
            </w:tcBorders>
            <w:tcMar>
              <w:top w:w="0" w:type="dxa"/>
              <w:left w:w="115" w:type="dxa"/>
              <w:bottom w:w="0" w:type="dxa"/>
              <w:right w:w="115" w:type="dxa"/>
            </w:tcMar>
            <w:vAlign w:val="center"/>
            <w:hideMark/>
          </w:tcPr>
          <w:p w14:paraId="4C3F64A7" w14:textId="77777777" w:rsidR="009A1B1F" w:rsidRPr="00D70545" w:rsidRDefault="009A1B1F" w:rsidP="00DF7B0B">
            <w:pPr>
              <w:jc w:val="both"/>
              <w:rPr>
                <w:rFonts w:ascii="Times New Roman" w:eastAsia="Times New Roman" w:hAnsi="Times New Roman" w:cs="Times New Roman"/>
                <w:sz w:val="20"/>
                <w:szCs w:val="20"/>
              </w:rPr>
            </w:pPr>
            <w:r w:rsidRPr="00D70545">
              <w:rPr>
                <w:rFonts w:ascii="Times New Roman" w:eastAsia="Times New Roman" w:hAnsi="Times New Roman" w:cs="Times New Roman"/>
                <w:color w:val="000000"/>
                <w:sz w:val="20"/>
                <w:szCs w:val="20"/>
              </w:rPr>
              <w:t>PhD Dissertation Defense</w:t>
            </w:r>
          </w:p>
        </w:tc>
      </w:tr>
    </w:tbl>
    <w:p w14:paraId="08211CC1" w14:textId="7679687F" w:rsidR="002175EE" w:rsidRPr="00CC71C2" w:rsidRDefault="002175EE" w:rsidP="335B4A33">
      <w:pPr>
        <w:rPr>
          <w:rFonts w:ascii="Real Head Pro" w:hAnsi="Real Head Pro" w:cs="Times New Roman"/>
          <w:sz w:val="22"/>
          <w:szCs w:val="22"/>
        </w:rPr>
      </w:pPr>
    </w:p>
    <w:p w14:paraId="10BC6BD7" w14:textId="7D598DAC" w:rsidR="335B4A33" w:rsidRDefault="00D933FF" w:rsidP="335B4A33">
      <w:pPr>
        <w:pStyle w:val="Heading2"/>
        <w:numPr>
          <w:ilvl w:val="0"/>
          <w:numId w:val="6"/>
        </w:numPr>
        <w:spacing w:before="240" w:beforeAutospacing="0" w:after="120" w:afterAutospacing="0"/>
        <w:jc w:val="both"/>
        <w:rPr>
          <w:color w:val="5B9BD5"/>
          <w:sz w:val="24"/>
          <w:szCs w:val="24"/>
        </w:rPr>
      </w:pPr>
      <w:r>
        <w:rPr>
          <w:color w:val="5B9BD5"/>
          <w:sz w:val="24"/>
          <w:szCs w:val="24"/>
        </w:rPr>
        <w:t>Logistic</w:t>
      </w:r>
      <w:r w:rsidR="0039326E">
        <w:rPr>
          <w:color w:val="5B9BD5"/>
          <w:sz w:val="24"/>
          <w:szCs w:val="24"/>
        </w:rPr>
        <w:t>al arrangements</w:t>
      </w:r>
    </w:p>
    <w:p w14:paraId="402036DD" w14:textId="369411CF" w:rsidR="005A36C8" w:rsidRDefault="008E1D0C" w:rsidP="009B5F85">
      <w:pPr>
        <w:pStyle w:val="NormalWeb"/>
        <w:spacing w:before="120" w:beforeAutospacing="0" w:after="0" w:afterAutospacing="0"/>
        <w:jc w:val="both"/>
        <w:rPr>
          <w:rFonts w:ascii="Times New Roman" w:hAnsi="Times New Roman"/>
          <w:color w:val="000000" w:themeColor="text1"/>
          <w:sz w:val="22"/>
          <w:szCs w:val="22"/>
        </w:rPr>
      </w:pPr>
      <w:r>
        <w:rPr>
          <w:rFonts w:ascii="Times New Roman" w:hAnsi="Times New Roman"/>
          <w:color w:val="000000" w:themeColor="text1"/>
          <w:sz w:val="22"/>
          <w:szCs w:val="22"/>
        </w:rPr>
        <w:t>T</w:t>
      </w:r>
      <w:r w:rsidR="0660448A" w:rsidRPr="335B4A33">
        <w:rPr>
          <w:rFonts w:ascii="Times New Roman" w:hAnsi="Times New Roman"/>
          <w:color w:val="000000" w:themeColor="text1"/>
          <w:sz w:val="22"/>
          <w:szCs w:val="22"/>
        </w:rPr>
        <w:t xml:space="preserve">he student and their advisor(s) </w:t>
      </w:r>
      <w:r w:rsidR="009B5F85">
        <w:rPr>
          <w:rFonts w:ascii="Times New Roman" w:hAnsi="Times New Roman"/>
          <w:color w:val="000000" w:themeColor="text1"/>
          <w:sz w:val="22"/>
          <w:szCs w:val="22"/>
        </w:rPr>
        <w:t>must reach</w:t>
      </w:r>
      <w:r w:rsidR="0660448A" w:rsidRPr="335B4A33">
        <w:rPr>
          <w:rFonts w:ascii="Times New Roman" w:hAnsi="Times New Roman"/>
          <w:color w:val="000000" w:themeColor="text1"/>
          <w:sz w:val="22"/>
          <w:szCs w:val="22"/>
        </w:rPr>
        <w:t xml:space="preserve"> an agreement on the following items before the student begins their PhD training</w:t>
      </w:r>
      <w:r w:rsidR="009B5F85">
        <w:rPr>
          <w:rFonts w:ascii="Times New Roman" w:hAnsi="Times New Roman"/>
          <w:color w:val="000000" w:themeColor="text1"/>
          <w:sz w:val="22"/>
          <w:szCs w:val="22"/>
        </w:rPr>
        <w:t xml:space="preserve">. Please provide a detailed </w:t>
      </w:r>
      <w:r w:rsidR="001A40A7">
        <w:rPr>
          <w:rFonts w:ascii="Times New Roman" w:hAnsi="Times New Roman"/>
          <w:color w:val="000000" w:themeColor="text1"/>
          <w:sz w:val="22"/>
          <w:szCs w:val="22"/>
        </w:rPr>
        <w:t xml:space="preserve">written </w:t>
      </w:r>
      <w:r w:rsidR="009B5F85">
        <w:rPr>
          <w:rFonts w:ascii="Times New Roman" w:hAnsi="Times New Roman"/>
          <w:color w:val="000000" w:themeColor="text1"/>
          <w:sz w:val="22"/>
          <w:szCs w:val="22"/>
        </w:rPr>
        <w:t xml:space="preserve">answer to the </w:t>
      </w:r>
      <w:r w:rsidR="005A36C8">
        <w:rPr>
          <w:rFonts w:ascii="Times New Roman" w:hAnsi="Times New Roman"/>
          <w:color w:val="000000" w:themeColor="text1"/>
          <w:sz w:val="22"/>
          <w:szCs w:val="22"/>
        </w:rPr>
        <w:t xml:space="preserve">following </w:t>
      </w:r>
      <w:r w:rsidR="009B5F85">
        <w:rPr>
          <w:rFonts w:ascii="Times New Roman" w:hAnsi="Times New Roman"/>
          <w:color w:val="000000" w:themeColor="text1"/>
          <w:sz w:val="22"/>
          <w:szCs w:val="22"/>
        </w:rPr>
        <w:t>questions</w:t>
      </w:r>
      <w:r w:rsidR="009A007A">
        <w:rPr>
          <w:rFonts w:ascii="Times New Roman" w:hAnsi="Times New Roman"/>
          <w:color w:val="000000" w:themeColor="text1"/>
          <w:sz w:val="22"/>
          <w:szCs w:val="22"/>
        </w:rPr>
        <w:t>.</w:t>
      </w:r>
    </w:p>
    <w:p w14:paraId="7B11FBF8" w14:textId="7D598DAC" w:rsidR="005A36C8" w:rsidRDefault="005A36C8" w:rsidP="005A36C8">
      <w:pPr>
        <w:pStyle w:val="NormalWeb"/>
        <w:spacing w:before="0" w:beforeAutospacing="0" w:after="0" w:afterAutospacing="0"/>
        <w:jc w:val="both"/>
        <w:rPr>
          <w:rFonts w:ascii="Times New Roman" w:hAnsi="Times New Roman"/>
          <w:color w:val="000000" w:themeColor="text1"/>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6"/>
      </w:tblGrid>
      <w:tr w:rsidR="001D5F1F" w14:paraId="302025B2" w14:textId="77777777" w:rsidTr="009A007A">
        <w:tc>
          <w:tcPr>
            <w:tcW w:w="7996" w:type="dxa"/>
            <w:tcBorders>
              <w:top w:val="single" w:sz="4" w:space="0" w:color="auto"/>
              <w:bottom w:val="single" w:sz="4" w:space="0" w:color="auto"/>
            </w:tcBorders>
            <w:vAlign w:val="center"/>
          </w:tcPr>
          <w:p w14:paraId="1595D52F" w14:textId="78A5C664" w:rsidR="001D5F1F" w:rsidRPr="001D5F1F" w:rsidRDefault="001D5F1F" w:rsidP="001D5F1F">
            <w:pPr>
              <w:pStyle w:val="NormalWeb"/>
              <w:spacing w:before="0" w:beforeAutospacing="0" w:after="0" w:afterAutospacing="0"/>
              <w:jc w:val="both"/>
              <w:rPr>
                <w:rFonts w:ascii="Times New Roman" w:hAnsi="Times New Roman"/>
                <w:i/>
                <w:iCs/>
                <w:color w:val="000000" w:themeColor="text1"/>
                <w:sz w:val="22"/>
                <w:szCs w:val="22"/>
              </w:rPr>
            </w:pPr>
            <w:r w:rsidRPr="335B4A33">
              <w:rPr>
                <w:rFonts w:ascii="Times New Roman" w:hAnsi="Times New Roman"/>
                <w:i/>
                <w:iCs/>
                <w:color w:val="000000" w:themeColor="text1"/>
                <w:sz w:val="22"/>
                <w:szCs w:val="22"/>
              </w:rPr>
              <w:t>Where will the research be performed?</w:t>
            </w:r>
          </w:p>
        </w:tc>
      </w:tr>
      <w:tr w:rsidR="001D5F1F" w14:paraId="7419569D" w14:textId="77777777" w:rsidTr="009A007A">
        <w:tc>
          <w:tcPr>
            <w:tcW w:w="7996" w:type="dxa"/>
            <w:tcBorders>
              <w:top w:val="single" w:sz="4" w:space="0" w:color="auto"/>
              <w:bottom w:val="single" w:sz="4" w:space="0" w:color="auto"/>
            </w:tcBorders>
            <w:vAlign w:val="center"/>
          </w:tcPr>
          <w:p w14:paraId="18B024BE" w14:textId="77777777" w:rsidR="001D5F1F" w:rsidRDefault="001D5F1F" w:rsidP="001D5F1F">
            <w:pPr>
              <w:pStyle w:val="NormalWeb"/>
              <w:spacing w:before="0" w:beforeAutospacing="0" w:after="0" w:afterAutospacing="0"/>
              <w:jc w:val="both"/>
              <w:rPr>
                <w:rFonts w:ascii="Times New Roman" w:hAnsi="Times New Roman"/>
                <w:color w:val="000000" w:themeColor="text1"/>
                <w:sz w:val="22"/>
                <w:szCs w:val="22"/>
              </w:rPr>
            </w:pPr>
          </w:p>
          <w:p w14:paraId="6117EA30" w14:textId="77777777" w:rsidR="005B0E34" w:rsidRDefault="005B0E34" w:rsidP="001D5F1F">
            <w:pPr>
              <w:pStyle w:val="NormalWeb"/>
              <w:spacing w:before="0" w:beforeAutospacing="0" w:after="0" w:afterAutospacing="0"/>
              <w:jc w:val="both"/>
              <w:rPr>
                <w:rFonts w:ascii="Times New Roman" w:hAnsi="Times New Roman"/>
                <w:color w:val="000000" w:themeColor="text1"/>
                <w:sz w:val="22"/>
                <w:szCs w:val="22"/>
              </w:rPr>
            </w:pPr>
          </w:p>
          <w:p w14:paraId="67A0AAE6" w14:textId="77777777" w:rsidR="005B0E34" w:rsidRDefault="005B0E34" w:rsidP="001D5F1F">
            <w:pPr>
              <w:pStyle w:val="NormalWeb"/>
              <w:spacing w:before="0" w:beforeAutospacing="0" w:after="0" w:afterAutospacing="0"/>
              <w:jc w:val="both"/>
              <w:rPr>
                <w:rFonts w:ascii="Times New Roman" w:hAnsi="Times New Roman"/>
                <w:color w:val="000000" w:themeColor="text1"/>
                <w:sz w:val="22"/>
                <w:szCs w:val="22"/>
              </w:rPr>
            </w:pPr>
          </w:p>
          <w:p w14:paraId="548EFD9E" w14:textId="77777777" w:rsidR="005B0E34" w:rsidRDefault="005B0E34" w:rsidP="001D5F1F">
            <w:pPr>
              <w:pStyle w:val="NormalWeb"/>
              <w:spacing w:before="0" w:beforeAutospacing="0" w:after="0" w:afterAutospacing="0"/>
              <w:jc w:val="both"/>
              <w:rPr>
                <w:rFonts w:ascii="Times New Roman" w:hAnsi="Times New Roman"/>
                <w:color w:val="000000" w:themeColor="text1"/>
                <w:sz w:val="22"/>
                <w:szCs w:val="22"/>
              </w:rPr>
            </w:pPr>
          </w:p>
          <w:p w14:paraId="2D6A8640" w14:textId="77777777" w:rsidR="009A007A" w:rsidRDefault="009A007A" w:rsidP="001D5F1F">
            <w:pPr>
              <w:pStyle w:val="NormalWeb"/>
              <w:spacing w:before="0" w:beforeAutospacing="0" w:after="0" w:afterAutospacing="0"/>
              <w:jc w:val="both"/>
              <w:rPr>
                <w:rFonts w:ascii="Times New Roman" w:hAnsi="Times New Roman"/>
                <w:color w:val="000000" w:themeColor="text1"/>
                <w:sz w:val="22"/>
                <w:szCs w:val="22"/>
              </w:rPr>
            </w:pPr>
          </w:p>
          <w:p w14:paraId="5EFBBA7B" w14:textId="77777777" w:rsidR="005A36C8" w:rsidRDefault="005A36C8" w:rsidP="001D5F1F">
            <w:pPr>
              <w:pStyle w:val="NormalWeb"/>
              <w:spacing w:before="0" w:beforeAutospacing="0" w:after="0" w:afterAutospacing="0"/>
              <w:jc w:val="both"/>
              <w:rPr>
                <w:rFonts w:ascii="Times New Roman" w:hAnsi="Times New Roman"/>
                <w:color w:val="000000" w:themeColor="text1"/>
                <w:sz w:val="22"/>
                <w:szCs w:val="22"/>
              </w:rPr>
            </w:pPr>
          </w:p>
          <w:p w14:paraId="5EEC4EA8" w14:textId="77777777" w:rsidR="009A007A" w:rsidRDefault="009A007A" w:rsidP="001D5F1F">
            <w:pPr>
              <w:pStyle w:val="NormalWeb"/>
              <w:spacing w:before="0" w:beforeAutospacing="0" w:after="0" w:afterAutospacing="0"/>
              <w:jc w:val="both"/>
              <w:rPr>
                <w:rFonts w:ascii="Times New Roman" w:hAnsi="Times New Roman"/>
                <w:color w:val="000000" w:themeColor="text1"/>
                <w:sz w:val="22"/>
                <w:szCs w:val="22"/>
              </w:rPr>
            </w:pPr>
          </w:p>
          <w:p w14:paraId="2DC66477" w14:textId="77777777" w:rsidR="00FC34C3" w:rsidRDefault="00FC34C3" w:rsidP="001D5F1F">
            <w:pPr>
              <w:pStyle w:val="NormalWeb"/>
              <w:spacing w:before="0" w:beforeAutospacing="0" w:after="0" w:afterAutospacing="0"/>
              <w:jc w:val="both"/>
              <w:rPr>
                <w:rFonts w:ascii="Times New Roman" w:hAnsi="Times New Roman"/>
                <w:color w:val="000000" w:themeColor="text1"/>
                <w:sz w:val="22"/>
                <w:szCs w:val="22"/>
              </w:rPr>
            </w:pPr>
          </w:p>
          <w:p w14:paraId="0E049212" w14:textId="77777777" w:rsidR="003D511C" w:rsidRDefault="003D511C" w:rsidP="001D5F1F">
            <w:pPr>
              <w:pStyle w:val="NormalWeb"/>
              <w:spacing w:before="0" w:beforeAutospacing="0" w:after="0" w:afterAutospacing="0"/>
              <w:jc w:val="both"/>
              <w:rPr>
                <w:rFonts w:ascii="Times New Roman" w:hAnsi="Times New Roman"/>
                <w:color w:val="000000" w:themeColor="text1"/>
                <w:sz w:val="22"/>
                <w:szCs w:val="22"/>
              </w:rPr>
            </w:pPr>
          </w:p>
          <w:p w14:paraId="06324D73" w14:textId="77777777" w:rsidR="00FC34C3" w:rsidRDefault="00FC34C3" w:rsidP="001D5F1F">
            <w:pPr>
              <w:pStyle w:val="NormalWeb"/>
              <w:spacing w:before="0" w:beforeAutospacing="0" w:after="0" w:afterAutospacing="0"/>
              <w:jc w:val="both"/>
              <w:rPr>
                <w:rFonts w:ascii="Times New Roman" w:hAnsi="Times New Roman"/>
                <w:color w:val="000000" w:themeColor="text1"/>
                <w:sz w:val="22"/>
                <w:szCs w:val="22"/>
              </w:rPr>
            </w:pPr>
          </w:p>
          <w:p w14:paraId="5C52EB4A" w14:textId="387E43CC" w:rsidR="005A36C8" w:rsidRDefault="005A36C8" w:rsidP="001D5F1F">
            <w:pPr>
              <w:pStyle w:val="NormalWeb"/>
              <w:spacing w:before="0" w:beforeAutospacing="0" w:after="0" w:afterAutospacing="0"/>
              <w:jc w:val="both"/>
              <w:rPr>
                <w:rFonts w:ascii="Times New Roman" w:hAnsi="Times New Roman"/>
                <w:color w:val="000000" w:themeColor="text1"/>
                <w:sz w:val="22"/>
                <w:szCs w:val="22"/>
              </w:rPr>
            </w:pPr>
          </w:p>
        </w:tc>
      </w:tr>
      <w:tr w:rsidR="001D5F1F" w14:paraId="66E4C837" w14:textId="77777777" w:rsidTr="009A007A">
        <w:tc>
          <w:tcPr>
            <w:tcW w:w="7996" w:type="dxa"/>
            <w:tcBorders>
              <w:top w:val="single" w:sz="4" w:space="0" w:color="auto"/>
              <w:bottom w:val="single" w:sz="4" w:space="0" w:color="auto"/>
            </w:tcBorders>
            <w:vAlign w:val="center"/>
          </w:tcPr>
          <w:p w14:paraId="0B1CB1FC" w14:textId="1B46B8C8" w:rsidR="001D5F1F" w:rsidRDefault="00B67C10" w:rsidP="001D5F1F">
            <w:pPr>
              <w:pStyle w:val="NormalWeb"/>
              <w:spacing w:before="0" w:beforeAutospacing="0" w:after="0" w:afterAutospacing="0"/>
              <w:jc w:val="both"/>
              <w:rPr>
                <w:rFonts w:ascii="Times New Roman" w:hAnsi="Times New Roman"/>
                <w:color w:val="000000" w:themeColor="text1"/>
                <w:sz w:val="22"/>
                <w:szCs w:val="22"/>
              </w:rPr>
            </w:pPr>
            <w:r w:rsidRPr="335B4A33">
              <w:rPr>
                <w:rFonts w:ascii="Times New Roman" w:hAnsi="Times New Roman"/>
                <w:i/>
                <w:iCs/>
                <w:color w:val="000000" w:themeColor="text1"/>
                <w:sz w:val="22"/>
                <w:szCs w:val="22"/>
              </w:rPr>
              <w:t>How often will the student be on campus?</w:t>
            </w:r>
            <w:r>
              <w:rPr>
                <w:rFonts w:ascii="Times New Roman" w:hAnsi="Times New Roman"/>
                <w:i/>
                <w:iCs/>
                <w:color w:val="000000" w:themeColor="text1"/>
                <w:sz w:val="22"/>
                <w:szCs w:val="22"/>
              </w:rPr>
              <w:t xml:space="preserve"> Please indicate the expected number of days/hours per week.</w:t>
            </w:r>
          </w:p>
        </w:tc>
      </w:tr>
      <w:tr w:rsidR="001D5F1F" w14:paraId="020C0D77" w14:textId="77777777" w:rsidTr="009A007A">
        <w:tc>
          <w:tcPr>
            <w:tcW w:w="7996" w:type="dxa"/>
            <w:tcBorders>
              <w:top w:val="single" w:sz="4" w:space="0" w:color="auto"/>
              <w:bottom w:val="single" w:sz="4" w:space="0" w:color="auto"/>
            </w:tcBorders>
            <w:vAlign w:val="center"/>
          </w:tcPr>
          <w:p w14:paraId="1D109336" w14:textId="77777777" w:rsidR="001D5F1F" w:rsidRDefault="001D5F1F" w:rsidP="001D5F1F">
            <w:pPr>
              <w:pStyle w:val="NormalWeb"/>
              <w:spacing w:before="0" w:beforeAutospacing="0" w:after="0" w:afterAutospacing="0"/>
              <w:jc w:val="both"/>
              <w:rPr>
                <w:rFonts w:ascii="Times New Roman" w:hAnsi="Times New Roman"/>
                <w:color w:val="000000" w:themeColor="text1"/>
                <w:sz w:val="22"/>
                <w:szCs w:val="22"/>
              </w:rPr>
            </w:pPr>
          </w:p>
          <w:p w14:paraId="464731FD" w14:textId="77777777" w:rsidR="005B0E34" w:rsidRDefault="005B0E34" w:rsidP="001D5F1F">
            <w:pPr>
              <w:pStyle w:val="NormalWeb"/>
              <w:spacing w:before="0" w:beforeAutospacing="0" w:after="0" w:afterAutospacing="0"/>
              <w:jc w:val="both"/>
              <w:rPr>
                <w:rFonts w:ascii="Times New Roman" w:hAnsi="Times New Roman"/>
                <w:color w:val="000000" w:themeColor="text1"/>
                <w:sz w:val="22"/>
                <w:szCs w:val="22"/>
              </w:rPr>
            </w:pPr>
          </w:p>
          <w:p w14:paraId="54004C01" w14:textId="77777777" w:rsidR="005B0E34" w:rsidRDefault="005B0E34" w:rsidP="001D5F1F">
            <w:pPr>
              <w:pStyle w:val="NormalWeb"/>
              <w:spacing w:before="0" w:beforeAutospacing="0" w:after="0" w:afterAutospacing="0"/>
              <w:jc w:val="both"/>
              <w:rPr>
                <w:rFonts w:ascii="Times New Roman" w:hAnsi="Times New Roman"/>
                <w:color w:val="000000" w:themeColor="text1"/>
                <w:sz w:val="22"/>
                <w:szCs w:val="22"/>
              </w:rPr>
            </w:pPr>
          </w:p>
          <w:p w14:paraId="3E617A56" w14:textId="77777777" w:rsidR="005B0E34" w:rsidRDefault="005B0E34" w:rsidP="001D5F1F">
            <w:pPr>
              <w:pStyle w:val="NormalWeb"/>
              <w:spacing w:before="0" w:beforeAutospacing="0" w:after="0" w:afterAutospacing="0"/>
              <w:jc w:val="both"/>
              <w:rPr>
                <w:rFonts w:ascii="Times New Roman" w:hAnsi="Times New Roman"/>
                <w:color w:val="000000" w:themeColor="text1"/>
                <w:sz w:val="22"/>
                <w:szCs w:val="22"/>
              </w:rPr>
            </w:pPr>
          </w:p>
          <w:p w14:paraId="531D64A5" w14:textId="77777777" w:rsidR="005B0E34" w:rsidRDefault="005B0E34" w:rsidP="001D5F1F">
            <w:pPr>
              <w:pStyle w:val="NormalWeb"/>
              <w:spacing w:before="0" w:beforeAutospacing="0" w:after="0" w:afterAutospacing="0"/>
              <w:jc w:val="both"/>
              <w:rPr>
                <w:rFonts w:ascii="Times New Roman" w:hAnsi="Times New Roman"/>
                <w:color w:val="000000" w:themeColor="text1"/>
                <w:sz w:val="22"/>
                <w:szCs w:val="22"/>
              </w:rPr>
            </w:pPr>
          </w:p>
          <w:p w14:paraId="4A3B729B" w14:textId="77777777" w:rsidR="003D511C" w:rsidRDefault="003D511C" w:rsidP="001D5F1F">
            <w:pPr>
              <w:pStyle w:val="NormalWeb"/>
              <w:spacing w:before="0" w:beforeAutospacing="0" w:after="0" w:afterAutospacing="0"/>
              <w:jc w:val="both"/>
              <w:rPr>
                <w:rFonts w:ascii="Times New Roman" w:hAnsi="Times New Roman"/>
                <w:color w:val="000000" w:themeColor="text1"/>
                <w:sz w:val="22"/>
                <w:szCs w:val="22"/>
              </w:rPr>
            </w:pPr>
          </w:p>
          <w:p w14:paraId="4DCD93FE" w14:textId="77777777" w:rsidR="009A007A" w:rsidRDefault="009A007A" w:rsidP="001D5F1F">
            <w:pPr>
              <w:pStyle w:val="NormalWeb"/>
              <w:spacing w:before="0" w:beforeAutospacing="0" w:after="0" w:afterAutospacing="0"/>
              <w:jc w:val="both"/>
              <w:rPr>
                <w:rFonts w:ascii="Times New Roman" w:hAnsi="Times New Roman"/>
                <w:color w:val="000000" w:themeColor="text1"/>
                <w:sz w:val="22"/>
                <w:szCs w:val="22"/>
              </w:rPr>
            </w:pPr>
          </w:p>
          <w:p w14:paraId="3E0F5EEC" w14:textId="77777777" w:rsidR="005B0E34" w:rsidRDefault="005B0E34" w:rsidP="001D5F1F">
            <w:pPr>
              <w:pStyle w:val="NormalWeb"/>
              <w:spacing w:before="0" w:beforeAutospacing="0" w:after="0" w:afterAutospacing="0"/>
              <w:jc w:val="both"/>
              <w:rPr>
                <w:rFonts w:ascii="Times New Roman" w:hAnsi="Times New Roman"/>
                <w:color w:val="000000" w:themeColor="text1"/>
                <w:sz w:val="22"/>
                <w:szCs w:val="22"/>
              </w:rPr>
            </w:pPr>
          </w:p>
          <w:p w14:paraId="0AC012DF" w14:textId="77777777" w:rsidR="009A007A" w:rsidRDefault="009A007A" w:rsidP="001D5F1F">
            <w:pPr>
              <w:pStyle w:val="NormalWeb"/>
              <w:spacing w:before="0" w:beforeAutospacing="0" w:after="0" w:afterAutospacing="0"/>
              <w:jc w:val="both"/>
              <w:rPr>
                <w:rFonts w:ascii="Times New Roman" w:hAnsi="Times New Roman"/>
                <w:color w:val="000000" w:themeColor="text1"/>
                <w:sz w:val="22"/>
                <w:szCs w:val="22"/>
              </w:rPr>
            </w:pPr>
          </w:p>
          <w:p w14:paraId="1FD5D6D7" w14:textId="77777777" w:rsidR="005B0E34" w:rsidRDefault="005B0E34" w:rsidP="001D5F1F">
            <w:pPr>
              <w:pStyle w:val="NormalWeb"/>
              <w:spacing w:before="0" w:beforeAutospacing="0" w:after="0" w:afterAutospacing="0"/>
              <w:jc w:val="both"/>
              <w:rPr>
                <w:rFonts w:ascii="Times New Roman" w:hAnsi="Times New Roman"/>
                <w:color w:val="000000" w:themeColor="text1"/>
                <w:sz w:val="22"/>
                <w:szCs w:val="22"/>
              </w:rPr>
            </w:pPr>
          </w:p>
          <w:p w14:paraId="71E1E49B" w14:textId="53C3F689" w:rsidR="00FC34C3" w:rsidRDefault="00FC34C3" w:rsidP="001D5F1F">
            <w:pPr>
              <w:pStyle w:val="NormalWeb"/>
              <w:spacing w:before="0" w:beforeAutospacing="0" w:after="0" w:afterAutospacing="0"/>
              <w:jc w:val="both"/>
              <w:rPr>
                <w:rFonts w:ascii="Times New Roman" w:hAnsi="Times New Roman"/>
                <w:color w:val="000000" w:themeColor="text1"/>
                <w:sz w:val="22"/>
                <w:szCs w:val="22"/>
              </w:rPr>
            </w:pPr>
          </w:p>
        </w:tc>
      </w:tr>
      <w:tr w:rsidR="001D5F1F" w14:paraId="32E8BE22" w14:textId="77777777" w:rsidTr="009A007A">
        <w:tc>
          <w:tcPr>
            <w:tcW w:w="7996" w:type="dxa"/>
            <w:tcBorders>
              <w:top w:val="single" w:sz="4" w:space="0" w:color="auto"/>
              <w:bottom w:val="single" w:sz="4" w:space="0" w:color="auto"/>
            </w:tcBorders>
            <w:vAlign w:val="center"/>
          </w:tcPr>
          <w:p w14:paraId="236D4B26" w14:textId="6C14BDD6" w:rsidR="001D5F1F" w:rsidRPr="00B67C10" w:rsidRDefault="00B67C10" w:rsidP="001D5F1F">
            <w:pPr>
              <w:pStyle w:val="NormalWeb"/>
              <w:spacing w:before="0" w:beforeAutospacing="0" w:after="0" w:afterAutospacing="0"/>
              <w:jc w:val="both"/>
              <w:rPr>
                <w:rFonts w:ascii="Times New Roman" w:hAnsi="Times New Roman"/>
                <w:i/>
                <w:iCs/>
                <w:color w:val="000000" w:themeColor="text1"/>
                <w:sz w:val="22"/>
                <w:szCs w:val="22"/>
              </w:rPr>
            </w:pPr>
            <w:r w:rsidRPr="335B4A33">
              <w:rPr>
                <w:rFonts w:ascii="Times New Roman" w:hAnsi="Times New Roman"/>
                <w:i/>
                <w:iCs/>
                <w:color w:val="000000" w:themeColor="text1"/>
                <w:sz w:val="22"/>
                <w:szCs w:val="22"/>
              </w:rPr>
              <w:t>How often will the advisor and student meet</w:t>
            </w:r>
            <w:r>
              <w:rPr>
                <w:rFonts w:ascii="Times New Roman" w:hAnsi="Times New Roman"/>
                <w:i/>
                <w:iCs/>
                <w:color w:val="000000" w:themeColor="text1"/>
                <w:sz w:val="22"/>
                <w:szCs w:val="22"/>
              </w:rPr>
              <w:t xml:space="preserve">? </w:t>
            </w:r>
          </w:p>
        </w:tc>
      </w:tr>
      <w:tr w:rsidR="00B67C10" w14:paraId="46BD42EB" w14:textId="77777777" w:rsidTr="009A007A">
        <w:tc>
          <w:tcPr>
            <w:tcW w:w="7996" w:type="dxa"/>
            <w:tcBorders>
              <w:top w:val="single" w:sz="4" w:space="0" w:color="auto"/>
              <w:bottom w:val="single" w:sz="4" w:space="0" w:color="auto"/>
            </w:tcBorders>
            <w:vAlign w:val="center"/>
          </w:tcPr>
          <w:p w14:paraId="559B80DA" w14:textId="77777777" w:rsidR="00B67C10" w:rsidRDefault="00B67C10" w:rsidP="001D5F1F">
            <w:pPr>
              <w:pStyle w:val="NormalWeb"/>
              <w:spacing w:before="0" w:beforeAutospacing="0" w:after="0" w:afterAutospacing="0"/>
              <w:jc w:val="both"/>
              <w:rPr>
                <w:rFonts w:ascii="Times New Roman" w:hAnsi="Times New Roman"/>
                <w:i/>
                <w:iCs/>
                <w:color w:val="000000" w:themeColor="text1"/>
                <w:sz w:val="22"/>
                <w:szCs w:val="22"/>
              </w:rPr>
            </w:pPr>
          </w:p>
          <w:p w14:paraId="2EF273C4"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666EF40B"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13166467" w14:textId="77777777" w:rsidR="009A007A" w:rsidRDefault="009A007A" w:rsidP="001D5F1F">
            <w:pPr>
              <w:pStyle w:val="NormalWeb"/>
              <w:spacing w:before="0" w:beforeAutospacing="0" w:after="0" w:afterAutospacing="0"/>
              <w:jc w:val="both"/>
              <w:rPr>
                <w:rFonts w:ascii="Times New Roman" w:hAnsi="Times New Roman"/>
                <w:i/>
                <w:iCs/>
                <w:color w:val="000000" w:themeColor="text1"/>
                <w:sz w:val="22"/>
                <w:szCs w:val="22"/>
              </w:rPr>
            </w:pPr>
          </w:p>
          <w:p w14:paraId="01BF9A51" w14:textId="77777777" w:rsidR="009A007A" w:rsidRDefault="009A007A" w:rsidP="001D5F1F">
            <w:pPr>
              <w:pStyle w:val="NormalWeb"/>
              <w:spacing w:before="0" w:beforeAutospacing="0" w:after="0" w:afterAutospacing="0"/>
              <w:jc w:val="both"/>
              <w:rPr>
                <w:rFonts w:ascii="Times New Roman" w:hAnsi="Times New Roman"/>
                <w:i/>
                <w:iCs/>
                <w:color w:val="000000" w:themeColor="text1"/>
                <w:sz w:val="22"/>
                <w:szCs w:val="22"/>
              </w:rPr>
            </w:pPr>
          </w:p>
          <w:p w14:paraId="77E1B582" w14:textId="77777777" w:rsidR="003D511C" w:rsidRDefault="003D511C" w:rsidP="001D5F1F">
            <w:pPr>
              <w:pStyle w:val="NormalWeb"/>
              <w:spacing w:before="0" w:beforeAutospacing="0" w:after="0" w:afterAutospacing="0"/>
              <w:jc w:val="both"/>
              <w:rPr>
                <w:rFonts w:ascii="Times New Roman" w:hAnsi="Times New Roman"/>
                <w:i/>
                <w:iCs/>
                <w:color w:val="000000" w:themeColor="text1"/>
                <w:sz w:val="22"/>
                <w:szCs w:val="22"/>
              </w:rPr>
            </w:pPr>
          </w:p>
          <w:p w14:paraId="1512A493" w14:textId="77777777" w:rsidR="003D511C" w:rsidRDefault="003D511C" w:rsidP="001D5F1F">
            <w:pPr>
              <w:pStyle w:val="NormalWeb"/>
              <w:spacing w:before="0" w:beforeAutospacing="0" w:after="0" w:afterAutospacing="0"/>
              <w:jc w:val="both"/>
              <w:rPr>
                <w:rFonts w:ascii="Times New Roman" w:hAnsi="Times New Roman"/>
                <w:i/>
                <w:iCs/>
                <w:color w:val="000000" w:themeColor="text1"/>
                <w:sz w:val="22"/>
                <w:szCs w:val="22"/>
              </w:rPr>
            </w:pPr>
          </w:p>
          <w:p w14:paraId="5A8E2E5C"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5912F13B" w14:textId="52D1ED6C" w:rsidR="00FC34C3" w:rsidRPr="335B4A33" w:rsidRDefault="00FC34C3" w:rsidP="001D5F1F">
            <w:pPr>
              <w:pStyle w:val="NormalWeb"/>
              <w:spacing w:before="0" w:beforeAutospacing="0" w:after="0" w:afterAutospacing="0"/>
              <w:jc w:val="both"/>
              <w:rPr>
                <w:rFonts w:ascii="Times New Roman" w:hAnsi="Times New Roman"/>
                <w:i/>
                <w:iCs/>
                <w:color w:val="000000" w:themeColor="text1"/>
                <w:sz w:val="22"/>
                <w:szCs w:val="22"/>
              </w:rPr>
            </w:pPr>
          </w:p>
        </w:tc>
      </w:tr>
      <w:tr w:rsidR="00B67C10" w14:paraId="78B38F89" w14:textId="77777777" w:rsidTr="009A007A">
        <w:tc>
          <w:tcPr>
            <w:tcW w:w="7996" w:type="dxa"/>
            <w:tcBorders>
              <w:top w:val="single" w:sz="4" w:space="0" w:color="auto"/>
              <w:bottom w:val="single" w:sz="4" w:space="0" w:color="auto"/>
            </w:tcBorders>
            <w:vAlign w:val="center"/>
          </w:tcPr>
          <w:p w14:paraId="20ABC50F" w14:textId="11BBB02C" w:rsidR="00B67C10" w:rsidRPr="335B4A33" w:rsidRDefault="00B67C10" w:rsidP="001D5F1F">
            <w:pPr>
              <w:pStyle w:val="NormalWeb"/>
              <w:spacing w:before="0" w:beforeAutospacing="0" w:after="0" w:afterAutospacing="0"/>
              <w:jc w:val="both"/>
              <w:rPr>
                <w:rFonts w:ascii="Times New Roman" w:hAnsi="Times New Roman"/>
                <w:i/>
                <w:iCs/>
                <w:color w:val="000000" w:themeColor="text1"/>
                <w:sz w:val="22"/>
                <w:szCs w:val="22"/>
              </w:rPr>
            </w:pPr>
            <w:r>
              <w:rPr>
                <w:rFonts w:ascii="Times New Roman" w:hAnsi="Times New Roman"/>
                <w:i/>
                <w:iCs/>
                <w:color w:val="000000" w:themeColor="text1"/>
                <w:sz w:val="22"/>
                <w:szCs w:val="22"/>
              </w:rPr>
              <w:lastRenderedPageBreak/>
              <w:t>What will be the format of the advisor</w:t>
            </w:r>
            <w:r w:rsidR="005A36C8">
              <w:rPr>
                <w:rFonts w:ascii="Times New Roman" w:hAnsi="Times New Roman"/>
                <w:i/>
                <w:iCs/>
                <w:color w:val="000000" w:themeColor="text1"/>
                <w:sz w:val="22"/>
                <w:szCs w:val="22"/>
              </w:rPr>
              <w:t>/student meetings?</w:t>
            </w:r>
          </w:p>
        </w:tc>
      </w:tr>
      <w:tr w:rsidR="00B67C10" w14:paraId="484E6687" w14:textId="77777777" w:rsidTr="009A007A">
        <w:tc>
          <w:tcPr>
            <w:tcW w:w="7996" w:type="dxa"/>
            <w:tcBorders>
              <w:top w:val="single" w:sz="4" w:space="0" w:color="auto"/>
              <w:bottom w:val="single" w:sz="4" w:space="0" w:color="auto"/>
            </w:tcBorders>
            <w:vAlign w:val="center"/>
          </w:tcPr>
          <w:p w14:paraId="1B00E70C" w14:textId="77777777" w:rsidR="00B67C10" w:rsidRDefault="00B67C10" w:rsidP="001D5F1F">
            <w:pPr>
              <w:pStyle w:val="NormalWeb"/>
              <w:spacing w:before="0" w:beforeAutospacing="0" w:after="0" w:afterAutospacing="0"/>
              <w:jc w:val="both"/>
              <w:rPr>
                <w:rFonts w:ascii="Times New Roman" w:hAnsi="Times New Roman"/>
                <w:i/>
                <w:iCs/>
                <w:color w:val="000000" w:themeColor="text1"/>
                <w:sz w:val="22"/>
                <w:szCs w:val="22"/>
              </w:rPr>
            </w:pPr>
          </w:p>
          <w:p w14:paraId="781CCC90" w14:textId="77777777" w:rsidR="009A007A" w:rsidRDefault="009A007A" w:rsidP="001D5F1F">
            <w:pPr>
              <w:pStyle w:val="NormalWeb"/>
              <w:spacing w:before="0" w:beforeAutospacing="0" w:after="0" w:afterAutospacing="0"/>
              <w:jc w:val="both"/>
              <w:rPr>
                <w:rFonts w:ascii="Times New Roman" w:hAnsi="Times New Roman"/>
                <w:i/>
                <w:iCs/>
                <w:color w:val="000000" w:themeColor="text1"/>
                <w:sz w:val="22"/>
                <w:szCs w:val="22"/>
              </w:rPr>
            </w:pPr>
          </w:p>
          <w:p w14:paraId="5B8AA499" w14:textId="77777777" w:rsidR="009A007A" w:rsidRDefault="009A007A" w:rsidP="001D5F1F">
            <w:pPr>
              <w:pStyle w:val="NormalWeb"/>
              <w:spacing w:before="0" w:beforeAutospacing="0" w:after="0" w:afterAutospacing="0"/>
              <w:jc w:val="both"/>
              <w:rPr>
                <w:rFonts w:ascii="Times New Roman" w:hAnsi="Times New Roman"/>
                <w:i/>
                <w:iCs/>
                <w:color w:val="000000" w:themeColor="text1"/>
                <w:sz w:val="22"/>
                <w:szCs w:val="22"/>
              </w:rPr>
            </w:pPr>
          </w:p>
          <w:p w14:paraId="519916BA"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06019AFB"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431B3E38"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26742468"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418B847C" w14:textId="77777777" w:rsidR="009A007A" w:rsidRDefault="009A007A" w:rsidP="001D5F1F">
            <w:pPr>
              <w:pStyle w:val="NormalWeb"/>
              <w:spacing w:before="0" w:beforeAutospacing="0" w:after="0" w:afterAutospacing="0"/>
              <w:jc w:val="both"/>
              <w:rPr>
                <w:rFonts w:ascii="Times New Roman" w:hAnsi="Times New Roman"/>
                <w:i/>
                <w:iCs/>
                <w:color w:val="000000" w:themeColor="text1"/>
                <w:sz w:val="22"/>
                <w:szCs w:val="22"/>
              </w:rPr>
            </w:pPr>
          </w:p>
          <w:p w14:paraId="4EDE2ADC"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76A23815" w14:textId="2E8FBF63" w:rsidR="009A007A" w:rsidRPr="335B4A33" w:rsidRDefault="009A007A" w:rsidP="001D5F1F">
            <w:pPr>
              <w:pStyle w:val="NormalWeb"/>
              <w:spacing w:before="0" w:beforeAutospacing="0" w:after="0" w:afterAutospacing="0"/>
              <w:jc w:val="both"/>
              <w:rPr>
                <w:rFonts w:ascii="Times New Roman" w:hAnsi="Times New Roman"/>
                <w:i/>
                <w:iCs/>
                <w:color w:val="000000" w:themeColor="text1"/>
                <w:sz w:val="22"/>
                <w:szCs w:val="22"/>
              </w:rPr>
            </w:pPr>
          </w:p>
        </w:tc>
      </w:tr>
      <w:tr w:rsidR="00B67C10" w14:paraId="42DDA9B4" w14:textId="77777777" w:rsidTr="009A007A">
        <w:tc>
          <w:tcPr>
            <w:tcW w:w="7996" w:type="dxa"/>
            <w:tcBorders>
              <w:top w:val="single" w:sz="4" w:space="0" w:color="auto"/>
              <w:bottom w:val="single" w:sz="4" w:space="0" w:color="auto"/>
            </w:tcBorders>
            <w:vAlign w:val="center"/>
          </w:tcPr>
          <w:p w14:paraId="21BBF61E" w14:textId="747D9A8D" w:rsidR="00B67C10" w:rsidRPr="335B4A33" w:rsidRDefault="005A36C8" w:rsidP="001D5F1F">
            <w:pPr>
              <w:pStyle w:val="NormalWeb"/>
              <w:spacing w:before="0" w:beforeAutospacing="0" w:after="0" w:afterAutospacing="0"/>
              <w:jc w:val="both"/>
              <w:rPr>
                <w:rFonts w:ascii="Times New Roman" w:hAnsi="Times New Roman"/>
                <w:i/>
                <w:iCs/>
                <w:color w:val="000000" w:themeColor="text1"/>
                <w:sz w:val="22"/>
                <w:szCs w:val="22"/>
              </w:rPr>
            </w:pPr>
            <w:r w:rsidRPr="335B4A33">
              <w:rPr>
                <w:rFonts w:ascii="Times New Roman" w:hAnsi="Times New Roman"/>
                <w:i/>
                <w:iCs/>
                <w:color w:val="000000" w:themeColor="text1"/>
                <w:sz w:val="22"/>
                <w:szCs w:val="22"/>
              </w:rPr>
              <w:t xml:space="preserve">How </w:t>
            </w:r>
            <w:r>
              <w:rPr>
                <w:rFonts w:ascii="Times New Roman" w:hAnsi="Times New Roman"/>
                <w:i/>
                <w:iCs/>
                <w:color w:val="000000" w:themeColor="text1"/>
                <w:sz w:val="22"/>
                <w:szCs w:val="22"/>
              </w:rPr>
              <w:t>will</w:t>
            </w:r>
            <w:r w:rsidRPr="335B4A33">
              <w:rPr>
                <w:rFonts w:ascii="Times New Roman" w:hAnsi="Times New Roman"/>
                <w:i/>
                <w:iCs/>
                <w:color w:val="000000" w:themeColor="text1"/>
                <w:sz w:val="22"/>
                <w:szCs w:val="22"/>
              </w:rPr>
              <w:t xml:space="preserve"> the student structure their work around their employment schedule?</w:t>
            </w:r>
          </w:p>
        </w:tc>
      </w:tr>
      <w:tr w:rsidR="00B67C10" w14:paraId="559EEE71" w14:textId="77777777" w:rsidTr="009A007A">
        <w:tc>
          <w:tcPr>
            <w:tcW w:w="7996" w:type="dxa"/>
            <w:tcBorders>
              <w:top w:val="single" w:sz="4" w:space="0" w:color="auto"/>
              <w:bottom w:val="single" w:sz="4" w:space="0" w:color="auto"/>
            </w:tcBorders>
            <w:vAlign w:val="center"/>
          </w:tcPr>
          <w:p w14:paraId="74C929B2" w14:textId="77777777" w:rsidR="00B67C10" w:rsidRDefault="00B67C10" w:rsidP="001D5F1F">
            <w:pPr>
              <w:pStyle w:val="NormalWeb"/>
              <w:spacing w:before="0" w:beforeAutospacing="0" w:after="0" w:afterAutospacing="0"/>
              <w:jc w:val="both"/>
              <w:rPr>
                <w:rFonts w:ascii="Times New Roman" w:hAnsi="Times New Roman"/>
                <w:i/>
                <w:iCs/>
                <w:color w:val="000000" w:themeColor="text1"/>
                <w:sz w:val="22"/>
                <w:szCs w:val="22"/>
              </w:rPr>
            </w:pPr>
          </w:p>
          <w:p w14:paraId="25F45ED0"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60890DE4" w14:textId="77777777" w:rsidR="009A007A" w:rsidRDefault="009A007A" w:rsidP="001D5F1F">
            <w:pPr>
              <w:pStyle w:val="NormalWeb"/>
              <w:spacing w:before="0" w:beforeAutospacing="0" w:after="0" w:afterAutospacing="0"/>
              <w:jc w:val="both"/>
              <w:rPr>
                <w:rFonts w:ascii="Times New Roman" w:hAnsi="Times New Roman"/>
                <w:i/>
                <w:iCs/>
                <w:color w:val="000000" w:themeColor="text1"/>
                <w:sz w:val="22"/>
                <w:szCs w:val="22"/>
              </w:rPr>
            </w:pPr>
          </w:p>
          <w:p w14:paraId="2745A9E9" w14:textId="77777777" w:rsidR="009A007A" w:rsidRDefault="009A007A" w:rsidP="001D5F1F">
            <w:pPr>
              <w:pStyle w:val="NormalWeb"/>
              <w:spacing w:before="0" w:beforeAutospacing="0" w:after="0" w:afterAutospacing="0"/>
              <w:jc w:val="both"/>
              <w:rPr>
                <w:rFonts w:ascii="Times New Roman" w:hAnsi="Times New Roman"/>
                <w:i/>
                <w:iCs/>
                <w:color w:val="000000" w:themeColor="text1"/>
                <w:sz w:val="22"/>
                <w:szCs w:val="22"/>
              </w:rPr>
            </w:pPr>
          </w:p>
          <w:p w14:paraId="5AC883D7"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38D476BB"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0FBE3314"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308DE56F"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0F4F5117" w14:textId="77777777" w:rsidR="00FC34C3" w:rsidRDefault="00FC34C3" w:rsidP="001D5F1F">
            <w:pPr>
              <w:pStyle w:val="NormalWeb"/>
              <w:spacing w:before="0" w:beforeAutospacing="0" w:after="0" w:afterAutospacing="0"/>
              <w:jc w:val="both"/>
              <w:rPr>
                <w:rFonts w:ascii="Times New Roman" w:hAnsi="Times New Roman"/>
                <w:i/>
                <w:iCs/>
                <w:color w:val="000000" w:themeColor="text1"/>
                <w:sz w:val="22"/>
                <w:szCs w:val="22"/>
              </w:rPr>
            </w:pPr>
          </w:p>
          <w:p w14:paraId="1D6C0F98" w14:textId="4EA79D6D" w:rsidR="00FC34C3" w:rsidRPr="335B4A33" w:rsidRDefault="00FC34C3" w:rsidP="001D5F1F">
            <w:pPr>
              <w:pStyle w:val="NormalWeb"/>
              <w:spacing w:before="0" w:beforeAutospacing="0" w:after="0" w:afterAutospacing="0"/>
              <w:jc w:val="both"/>
              <w:rPr>
                <w:rFonts w:ascii="Times New Roman" w:hAnsi="Times New Roman"/>
                <w:i/>
                <w:iCs/>
                <w:color w:val="000000" w:themeColor="text1"/>
                <w:sz w:val="22"/>
                <w:szCs w:val="22"/>
              </w:rPr>
            </w:pPr>
          </w:p>
        </w:tc>
      </w:tr>
      <w:tr w:rsidR="00B67C10" w14:paraId="0EAC121C" w14:textId="77777777" w:rsidTr="009A007A">
        <w:tc>
          <w:tcPr>
            <w:tcW w:w="7996" w:type="dxa"/>
            <w:tcBorders>
              <w:top w:val="single" w:sz="4" w:space="0" w:color="auto"/>
              <w:bottom w:val="single" w:sz="4" w:space="0" w:color="auto"/>
            </w:tcBorders>
            <w:vAlign w:val="center"/>
          </w:tcPr>
          <w:p w14:paraId="05A7BA8B" w14:textId="6AB3F010" w:rsidR="00B67C10" w:rsidRPr="335B4A33" w:rsidRDefault="005A36C8" w:rsidP="001D5F1F">
            <w:pPr>
              <w:pStyle w:val="NormalWeb"/>
              <w:spacing w:before="0" w:beforeAutospacing="0" w:after="0" w:afterAutospacing="0"/>
              <w:jc w:val="both"/>
              <w:rPr>
                <w:rFonts w:ascii="Times New Roman" w:hAnsi="Times New Roman"/>
                <w:i/>
                <w:iCs/>
                <w:color w:val="000000" w:themeColor="text1"/>
                <w:sz w:val="22"/>
                <w:szCs w:val="22"/>
              </w:rPr>
            </w:pPr>
            <w:r w:rsidRPr="335B4A33">
              <w:rPr>
                <w:rFonts w:ascii="Times New Roman" w:hAnsi="Times New Roman"/>
                <w:i/>
                <w:iCs/>
                <w:color w:val="000000" w:themeColor="text1"/>
                <w:sz w:val="22"/>
                <w:szCs w:val="22"/>
              </w:rPr>
              <w:t xml:space="preserve">What are the expectations for journal </w:t>
            </w:r>
            <w:r>
              <w:rPr>
                <w:rFonts w:ascii="Times New Roman" w:hAnsi="Times New Roman"/>
                <w:i/>
                <w:iCs/>
                <w:color w:val="000000" w:themeColor="text1"/>
                <w:sz w:val="22"/>
                <w:szCs w:val="22"/>
              </w:rPr>
              <w:t xml:space="preserve">publication </w:t>
            </w:r>
            <w:r w:rsidRPr="335B4A33">
              <w:rPr>
                <w:rFonts w:ascii="Times New Roman" w:hAnsi="Times New Roman"/>
                <w:i/>
                <w:iCs/>
                <w:color w:val="000000" w:themeColor="text1"/>
                <w:sz w:val="22"/>
                <w:szCs w:val="22"/>
              </w:rPr>
              <w:t>and conference p</w:t>
            </w:r>
            <w:r>
              <w:rPr>
                <w:rFonts w:ascii="Times New Roman" w:hAnsi="Times New Roman"/>
                <w:i/>
                <w:iCs/>
                <w:color w:val="000000" w:themeColor="text1"/>
                <w:sz w:val="22"/>
                <w:szCs w:val="22"/>
              </w:rPr>
              <w:t>resentation</w:t>
            </w:r>
            <w:r w:rsidRPr="335B4A33">
              <w:rPr>
                <w:rFonts w:ascii="Times New Roman" w:hAnsi="Times New Roman"/>
                <w:i/>
                <w:iCs/>
                <w:color w:val="000000" w:themeColor="text1"/>
                <w:sz w:val="22"/>
                <w:szCs w:val="22"/>
              </w:rPr>
              <w:t>?</w:t>
            </w:r>
          </w:p>
        </w:tc>
      </w:tr>
      <w:tr w:rsidR="005B0E34" w14:paraId="17C5D80A" w14:textId="77777777" w:rsidTr="009A007A">
        <w:tc>
          <w:tcPr>
            <w:tcW w:w="7996" w:type="dxa"/>
            <w:tcBorders>
              <w:top w:val="single" w:sz="4" w:space="0" w:color="auto"/>
              <w:bottom w:val="single" w:sz="4" w:space="0" w:color="auto"/>
            </w:tcBorders>
            <w:vAlign w:val="center"/>
          </w:tcPr>
          <w:p w14:paraId="6FBF2A24"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5DD349E0"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7E2FD90E"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783EDF03"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22C5104E"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5BC0A2D7" w14:textId="77777777" w:rsidR="005B0E34" w:rsidRDefault="005B0E34" w:rsidP="001D5F1F">
            <w:pPr>
              <w:pStyle w:val="NormalWeb"/>
              <w:spacing w:before="0" w:beforeAutospacing="0" w:after="0" w:afterAutospacing="0"/>
              <w:jc w:val="both"/>
              <w:rPr>
                <w:rFonts w:ascii="Times New Roman" w:hAnsi="Times New Roman"/>
                <w:i/>
                <w:iCs/>
                <w:color w:val="000000" w:themeColor="text1"/>
                <w:sz w:val="22"/>
                <w:szCs w:val="22"/>
              </w:rPr>
            </w:pPr>
          </w:p>
          <w:p w14:paraId="5362F5C8" w14:textId="77777777" w:rsidR="00FC34C3" w:rsidRDefault="00FC34C3" w:rsidP="001D5F1F">
            <w:pPr>
              <w:pStyle w:val="NormalWeb"/>
              <w:spacing w:before="0" w:beforeAutospacing="0" w:after="0" w:afterAutospacing="0"/>
              <w:jc w:val="both"/>
              <w:rPr>
                <w:rFonts w:ascii="Times New Roman" w:hAnsi="Times New Roman"/>
                <w:i/>
                <w:iCs/>
                <w:color w:val="000000" w:themeColor="text1"/>
                <w:sz w:val="22"/>
                <w:szCs w:val="22"/>
              </w:rPr>
            </w:pPr>
          </w:p>
          <w:p w14:paraId="2AF13855" w14:textId="77777777" w:rsidR="009A007A" w:rsidRDefault="009A007A" w:rsidP="001D5F1F">
            <w:pPr>
              <w:pStyle w:val="NormalWeb"/>
              <w:spacing w:before="0" w:beforeAutospacing="0" w:after="0" w:afterAutospacing="0"/>
              <w:jc w:val="both"/>
              <w:rPr>
                <w:rFonts w:ascii="Times New Roman" w:hAnsi="Times New Roman"/>
                <w:i/>
                <w:iCs/>
                <w:color w:val="000000" w:themeColor="text1"/>
                <w:sz w:val="22"/>
                <w:szCs w:val="22"/>
              </w:rPr>
            </w:pPr>
          </w:p>
          <w:p w14:paraId="6594C7E7" w14:textId="167BEAF3" w:rsidR="009A007A" w:rsidRPr="335B4A33" w:rsidRDefault="009A007A" w:rsidP="001D5F1F">
            <w:pPr>
              <w:pStyle w:val="NormalWeb"/>
              <w:spacing w:before="0" w:beforeAutospacing="0" w:after="0" w:afterAutospacing="0"/>
              <w:jc w:val="both"/>
              <w:rPr>
                <w:rFonts w:ascii="Times New Roman" w:hAnsi="Times New Roman"/>
                <w:i/>
                <w:iCs/>
                <w:color w:val="000000" w:themeColor="text1"/>
                <w:sz w:val="22"/>
                <w:szCs w:val="22"/>
              </w:rPr>
            </w:pPr>
          </w:p>
        </w:tc>
      </w:tr>
    </w:tbl>
    <w:p w14:paraId="2AC25B4A" w14:textId="77777777" w:rsidR="002B384B" w:rsidRDefault="002B384B"/>
    <w:p w14:paraId="72970CA8" w14:textId="77777777" w:rsidR="002B384B" w:rsidRDefault="002B384B"/>
    <w:p w14:paraId="4E502198" w14:textId="77777777" w:rsidR="00D827A0" w:rsidRDefault="00D827A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2843"/>
        <w:gridCol w:w="242"/>
        <w:gridCol w:w="1333"/>
        <w:gridCol w:w="1333"/>
      </w:tblGrid>
      <w:tr w:rsidR="002725F4" w14:paraId="7F8B64E0" w14:textId="77777777" w:rsidTr="00D827A0">
        <w:trPr>
          <w:trHeight w:val="121"/>
        </w:trPr>
        <w:tc>
          <w:tcPr>
            <w:tcW w:w="2245" w:type="dxa"/>
            <w:shd w:val="clear" w:color="auto" w:fill="FDE9D9" w:themeFill="accent6" w:themeFillTint="33"/>
            <w:vAlign w:val="center"/>
          </w:tcPr>
          <w:p w14:paraId="0D523828" w14:textId="7383511E" w:rsidR="002725F4" w:rsidRPr="002725F4" w:rsidRDefault="002725F4" w:rsidP="001D5F1F">
            <w:pPr>
              <w:pStyle w:val="NormalWeb"/>
              <w:spacing w:before="0" w:beforeAutospacing="0" w:after="0" w:afterAutospacing="0"/>
              <w:jc w:val="both"/>
              <w:rPr>
                <w:rFonts w:ascii="Times New Roman" w:hAnsi="Times New Roman"/>
                <w:b/>
                <w:bCs/>
                <w:i/>
                <w:iCs/>
                <w:color w:val="000000" w:themeColor="text1"/>
                <w:sz w:val="22"/>
                <w:szCs w:val="22"/>
              </w:rPr>
            </w:pPr>
            <w:r w:rsidRPr="002725F4">
              <w:rPr>
                <w:rFonts w:ascii="Times New Roman" w:hAnsi="Times New Roman"/>
                <w:b/>
                <w:bCs/>
                <w:i/>
                <w:iCs/>
                <w:color w:val="000000" w:themeColor="text1"/>
                <w:sz w:val="22"/>
                <w:szCs w:val="22"/>
              </w:rPr>
              <w:t>Student</w:t>
            </w:r>
          </w:p>
        </w:tc>
        <w:tc>
          <w:tcPr>
            <w:tcW w:w="2843" w:type="dxa"/>
            <w:shd w:val="clear" w:color="auto" w:fill="FDE9D9" w:themeFill="accent6" w:themeFillTint="33"/>
            <w:vAlign w:val="center"/>
          </w:tcPr>
          <w:p w14:paraId="68A1B88F" w14:textId="77777777" w:rsidR="002725F4" w:rsidRDefault="002725F4" w:rsidP="001D5F1F">
            <w:pPr>
              <w:pStyle w:val="NormalWeb"/>
              <w:spacing w:before="0" w:beforeAutospacing="0" w:after="0" w:afterAutospacing="0"/>
              <w:jc w:val="both"/>
              <w:rPr>
                <w:rFonts w:ascii="Times New Roman" w:hAnsi="Times New Roman"/>
                <w:i/>
                <w:iCs/>
                <w:color w:val="000000" w:themeColor="text1"/>
                <w:sz w:val="22"/>
                <w:szCs w:val="22"/>
              </w:rPr>
            </w:pPr>
          </w:p>
        </w:tc>
        <w:tc>
          <w:tcPr>
            <w:tcW w:w="242" w:type="dxa"/>
            <w:shd w:val="clear" w:color="auto" w:fill="FDE9D9" w:themeFill="accent6" w:themeFillTint="33"/>
            <w:vAlign w:val="center"/>
          </w:tcPr>
          <w:p w14:paraId="26410404" w14:textId="48D68463" w:rsidR="002725F4" w:rsidRDefault="002725F4" w:rsidP="001D5F1F">
            <w:pPr>
              <w:pStyle w:val="NormalWeb"/>
              <w:spacing w:before="0" w:beforeAutospacing="0" w:after="0" w:afterAutospacing="0"/>
              <w:jc w:val="both"/>
              <w:rPr>
                <w:rFonts w:ascii="Times New Roman" w:hAnsi="Times New Roman"/>
                <w:i/>
                <w:iCs/>
                <w:color w:val="000000" w:themeColor="text1"/>
                <w:sz w:val="22"/>
                <w:szCs w:val="22"/>
              </w:rPr>
            </w:pPr>
          </w:p>
        </w:tc>
        <w:tc>
          <w:tcPr>
            <w:tcW w:w="1333" w:type="dxa"/>
            <w:shd w:val="clear" w:color="auto" w:fill="FDE9D9" w:themeFill="accent6" w:themeFillTint="33"/>
            <w:vAlign w:val="center"/>
          </w:tcPr>
          <w:p w14:paraId="6A9D3E64" w14:textId="77777777" w:rsidR="002725F4" w:rsidRDefault="002725F4" w:rsidP="001D5F1F">
            <w:pPr>
              <w:pStyle w:val="NormalWeb"/>
              <w:spacing w:before="0" w:beforeAutospacing="0" w:after="0" w:afterAutospacing="0"/>
              <w:jc w:val="both"/>
              <w:rPr>
                <w:rFonts w:ascii="Times New Roman" w:hAnsi="Times New Roman"/>
                <w:i/>
                <w:iCs/>
                <w:color w:val="000000" w:themeColor="text1"/>
                <w:sz w:val="22"/>
                <w:szCs w:val="22"/>
              </w:rPr>
            </w:pPr>
          </w:p>
        </w:tc>
        <w:tc>
          <w:tcPr>
            <w:tcW w:w="1333" w:type="dxa"/>
            <w:shd w:val="clear" w:color="auto" w:fill="FDE9D9" w:themeFill="accent6" w:themeFillTint="33"/>
            <w:vAlign w:val="center"/>
          </w:tcPr>
          <w:p w14:paraId="51CEA48C" w14:textId="26717B8B" w:rsidR="002725F4" w:rsidRDefault="002725F4" w:rsidP="001D5F1F">
            <w:pPr>
              <w:pStyle w:val="NormalWeb"/>
              <w:spacing w:before="0" w:beforeAutospacing="0" w:after="0" w:afterAutospacing="0"/>
              <w:jc w:val="both"/>
              <w:rPr>
                <w:rFonts w:ascii="Times New Roman" w:hAnsi="Times New Roman"/>
                <w:i/>
                <w:iCs/>
                <w:color w:val="000000" w:themeColor="text1"/>
                <w:sz w:val="22"/>
                <w:szCs w:val="22"/>
              </w:rPr>
            </w:pPr>
          </w:p>
        </w:tc>
      </w:tr>
      <w:tr w:rsidR="002725F4" w14:paraId="470883C0" w14:textId="77777777" w:rsidTr="00D827A0">
        <w:trPr>
          <w:trHeight w:val="117"/>
        </w:trPr>
        <w:tc>
          <w:tcPr>
            <w:tcW w:w="2245" w:type="dxa"/>
            <w:vAlign w:val="center"/>
          </w:tcPr>
          <w:p w14:paraId="0EECE323"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2843" w:type="dxa"/>
            <w:vAlign w:val="center"/>
          </w:tcPr>
          <w:p w14:paraId="61DBE831"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242" w:type="dxa"/>
            <w:vAlign w:val="center"/>
          </w:tcPr>
          <w:p w14:paraId="30D25E2D" w14:textId="71B90403"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1173C17D"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20D2836C"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r>
      <w:tr w:rsidR="002725F4" w14:paraId="78EBF934" w14:textId="77777777" w:rsidTr="00D827A0">
        <w:trPr>
          <w:trHeight w:val="117"/>
        </w:trPr>
        <w:tc>
          <w:tcPr>
            <w:tcW w:w="2245" w:type="dxa"/>
            <w:vAlign w:val="center"/>
          </w:tcPr>
          <w:p w14:paraId="0B73FFDF" w14:textId="7D729B03"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r>
              <w:rPr>
                <w:rFonts w:ascii="Times New Roman" w:hAnsi="Times New Roman"/>
                <w:color w:val="000000" w:themeColor="text1"/>
                <w:sz w:val="22"/>
                <w:szCs w:val="22"/>
              </w:rPr>
              <w:t>Signature</w:t>
            </w:r>
          </w:p>
        </w:tc>
        <w:tc>
          <w:tcPr>
            <w:tcW w:w="2843" w:type="dxa"/>
            <w:tcBorders>
              <w:bottom w:val="single" w:sz="4" w:space="0" w:color="auto"/>
            </w:tcBorders>
            <w:vAlign w:val="center"/>
          </w:tcPr>
          <w:p w14:paraId="27E02532"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242" w:type="dxa"/>
            <w:vAlign w:val="center"/>
          </w:tcPr>
          <w:p w14:paraId="7C2BCDEC" w14:textId="00C1DA4B"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3181D101" w14:textId="2F7A3D5B"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r>
              <w:rPr>
                <w:rFonts w:ascii="Times New Roman" w:hAnsi="Times New Roman"/>
                <w:color w:val="000000" w:themeColor="text1"/>
                <w:sz w:val="22"/>
                <w:szCs w:val="22"/>
              </w:rPr>
              <w:t>Date</w:t>
            </w:r>
          </w:p>
        </w:tc>
        <w:tc>
          <w:tcPr>
            <w:tcW w:w="1333" w:type="dxa"/>
            <w:tcBorders>
              <w:bottom w:val="single" w:sz="4" w:space="0" w:color="auto"/>
            </w:tcBorders>
            <w:vAlign w:val="center"/>
          </w:tcPr>
          <w:p w14:paraId="753477FC" w14:textId="22DA7331"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r>
      <w:tr w:rsidR="002725F4" w14:paraId="4B52376E" w14:textId="77777777" w:rsidTr="00D827A0">
        <w:trPr>
          <w:trHeight w:val="117"/>
        </w:trPr>
        <w:tc>
          <w:tcPr>
            <w:tcW w:w="2245" w:type="dxa"/>
            <w:vAlign w:val="center"/>
          </w:tcPr>
          <w:p w14:paraId="2ED70FC7"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2843" w:type="dxa"/>
            <w:tcBorders>
              <w:top w:val="single" w:sz="4" w:space="0" w:color="auto"/>
            </w:tcBorders>
            <w:vAlign w:val="center"/>
          </w:tcPr>
          <w:p w14:paraId="23C43663"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242" w:type="dxa"/>
            <w:vAlign w:val="center"/>
          </w:tcPr>
          <w:p w14:paraId="0B85135F" w14:textId="3D55E879"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0B44E155"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1333" w:type="dxa"/>
            <w:tcBorders>
              <w:top w:val="single" w:sz="4" w:space="0" w:color="auto"/>
            </w:tcBorders>
            <w:vAlign w:val="center"/>
          </w:tcPr>
          <w:p w14:paraId="6C8527BC"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r>
      <w:tr w:rsidR="002725F4" w14:paraId="731B95A8" w14:textId="77777777" w:rsidTr="00D827A0">
        <w:trPr>
          <w:trHeight w:val="117"/>
        </w:trPr>
        <w:tc>
          <w:tcPr>
            <w:tcW w:w="2245" w:type="dxa"/>
            <w:vAlign w:val="center"/>
          </w:tcPr>
          <w:p w14:paraId="4B190422" w14:textId="30C0E5AD"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r>
              <w:rPr>
                <w:rFonts w:ascii="Times New Roman" w:hAnsi="Times New Roman"/>
                <w:color w:val="000000" w:themeColor="text1"/>
                <w:sz w:val="22"/>
                <w:szCs w:val="22"/>
              </w:rPr>
              <w:t>Print Name</w:t>
            </w:r>
          </w:p>
        </w:tc>
        <w:tc>
          <w:tcPr>
            <w:tcW w:w="2843" w:type="dxa"/>
            <w:tcBorders>
              <w:bottom w:val="single" w:sz="4" w:space="0" w:color="auto"/>
            </w:tcBorders>
            <w:vAlign w:val="center"/>
          </w:tcPr>
          <w:p w14:paraId="1D87C513"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242" w:type="dxa"/>
            <w:vAlign w:val="center"/>
          </w:tcPr>
          <w:p w14:paraId="19C0593B" w14:textId="2F5CFDF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1006C4E3"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0FC42712" w14:textId="0E167EAF"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r>
      <w:tr w:rsidR="002725F4" w14:paraId="7CBA47F4" w14:textId="77777777" w:rsidTr="00D827A0">
        <w:trPr>
          <w:trHeight w:val="117"/>
        </w:trPr>
        <w:tc>
          <w:tcPr>
            <w:tcW w:w="2245" w:type="dxa"/>
            <w:vAlign w:val="center"/>
          </w:tcPr>
          <w:p w14:paraId="7CAEE7E1"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2843" w:type="dxa"/>
            <w:tcBorders>
              <w:top w:val="single" w:sz="4" w:space="0" w:color="auto"/>
            </w:tcBorders>
            <w:vAlign w:val="center"/>
          </w:tcPr>
          <w:p w14:paraId="65F06D0C"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242" w:type="dxa"/>
            <w:vAlign w:val="center"/>
          </w:tcPr>
          <w:p w14:paraId="5D02A749" w14:textId="60BDA1AE"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49D881CC"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11F846A1"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r>
      <w:tr w:rsidR="002725F4" w14:paraId="0B93023D" w14:textId="77777777" w:rsidTr="002725F4">
        <w:trPr>
          <w:trHeight w:val="117"/>
        </w:trPr>
        <w:tc>
          <w:tcPr>
            <w:tcW w:w="2245" w:type="dxa"/>
            <w:vAlign w:val="center"/>
          </w:tcPr>
          <w:p w14:paraId="706BB627"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2843" w:type="dxa"/>
            <w:vAlign w:val="center"/>
          </w:tcPr>
          <w:p w14:paraId="490436C5"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242" w:type="dxa"/>
            <w:vAlign w:val="center"/>
          </w:tcPr>
          <w:p w14:paraId="6F37FC36" w14:textId="0BCCC091"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237CBFC3"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0449501C" w14:textId="46A0D79F"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r>
      <w:tr w:rsidR="002725F4" w14:paraId="3E632AE9" w14:textId="77777777" w:rsidTr="00D827A0">
        <w:trPr>
          <w:trHeight w:val="121"/>
        </w:trPr>
        <w:tc>
          <w:tcPr>
            <w:tcW w:w="2245" w:type="dxa"/>
            <w:shd w:val="clear" w:color="auto" w:fill="DAEEF3" w:themeFill="accent5" w:themeFillTint="33"/>
            <w:vAlign w:val="center"/>
          </w:tcPr>
          <w:p w14:paraId="14C5E88A" w14:textId="653103AA" w:rsidR="002725F4" w:rsidRPr="002725F4" w:rsidRDefault="002725F4" w:rsidP="00EF280E">
            <w:pPr>
              <w:pStyle w:val="NormalWeb"/>
              <w:spacing w:before="0" w:beforeAutospacing="0" w:after="0" w:afterAutospacing="0"/>
              <w:jc w:val="both"/>
              <w:rPr>
                <w:rFonts w:ascii="Times New Roman" w:hAnsi="Times New Roman"/>
                <w:b/>
                <w:bCs/>
                <w:i/>
                <w:iCs/>
                <w:color w:val="000000" w:themeColor="text1"/>
                <w:sz w:val="22"/>
                <w:szCs w:val="22"/>
              </w:rPr>
            </w:pPr>
            <w:r w:rsidRPr="002725F4">
              <w:rPr>
                <w:rFonts w:ascii="Times New Roman" w:hAnsi="Times New Roman"/>
                <w:b/>
                <w:bCs/>
                <w:i/>
                <w:iCs/>
                <w:color w:val="000000" w:themeColor="text1"/>
                <w:sz w:val="22"/>
                <w:szCs w:val="22"/>
              </w:rPr>
              <w:t>Northeastern Advisor</w:t>
            </w:r>
          </w:p>
        </w:tc>
        <w:tc>
          <w:tcPr>
            <w:tcW w:w="2843" w:type="dxa"/>
            <w:shd w:val="clear" w:color="auto" w:fill="DAEEF3" w:themeFill="accent5" w:themeFillTint="33"/>
            <w:vAlign w:val="center"/>
          </w:tcPr>
          <w:p w14:paraId="49D8BCF5" w14:textId="77777777" w:rsidR="002725F4" w:rsidRDefault="002725F4" w:rsidP="00EF280E">
            <w:pPr>
              <w:pStyle w:val="NormalWeb"/>
              <w:spacing w:before="0" w:beforeAutospacing="0" w:after="0" w:afterAutospacing="0"/>
              <w:jc w:val="both"/>
              <w:rPr>
                <w:rFonts w:ascii="Times New Roman" w:hAnsi="Times New Roman"/>
                <w:i/>
                <w:iCs/>
                <w:color w:val="000000" w:themeColor="text1"/>
                <w:sz w:val="22"/>
                <w:szCs w:val="22"/>
              </w:rPr>
            </w:pPr>
          </w:p>
        </w:tc>
        <w:tc>
          <w:tcPr>
            <w:tcW w:w="242" w:type="dxa"/>
            <w:shd w:val="clear" w:color="auto" w:fill="DAEEF3" w:themeFill="accent5" w:themeFillTint="33"/>
            <w:vAlign w:val="center"/>
          </w:tcPr>
          <w:p w14:paraId="0776A950" w14:textId="0743A9E0" w:rsidR="002725F4" w:rsidRDefault="002725F4" w:rsidP="00EF280E">
            <w:pPr>
              <w:pStyle w:val="NormalWeb"/>
              <w:spacing w:before="0" w:beforeAutospacing="0" w:after="0" w:afterAutospacing="0"/>
              <w:jc w:val="both"/>
              <w:rPr>
                <w:rFonts w:ascii="Times New Roman" w:hAnsi="Times New Roman"/>
                <w:i/>
                <w:iCs/>
                <w:color w:val="000000" w:themeColor="text1"/>
                <w:sz w:val="22"/>
                <w:szCs w:val="22"/>
              </w:rPr>
            </w:pPr>
          </w:p>
        </w:tc>
        <w:tc>
          <w:tcPr>
            <w:tcW w:w="1333" w:type="dxa"/>
            <w:shd w:val="clear" w:color="auto" w:fill="DAEEF3" w:themeFill="accent5" w:themeFillTint="33"/>
            <w:vAlign w:val="center"/>
          </w:tcPr>
          <w:p w14:paraId="6E4A17DC" w14:textId="77777777" w:rsidR="002725F4" w:rsidRDefault="002725F4" w:rsidP="00EF280E">
            <w:pPr>
              <w:pStyle w:val="NormalWeb"/>
              <w:spacing w:before="0" w:beforeAutospacing="0" w:after="0" w:afterAutospacing="0"/>
              <w:jc w:val="both"/>
              <w:rPr>
                <w:rFonts w:ascii="Times New Roman" w:hAnsi="Times New Roman"/>
                <w:i/>
                <w:iCs/>
                <w:color w:val="000000" w:themeColor="text1"/>
                <w:sz w:val="22"/>
                <w:szCs w:val="22"/>
              </w:rPr>
            </w:pPr>
          </w:p>
        </w:tc>
        <w:tc>
          <w:tcPr>
            <w:tcW w:w="1333" w:type="dxa"/>
            <w:shd w:val="clear" w:color="auto" w:fill="DAEEF3" w:themeFill="accent5" w:themeFillTint="33"/>
            <w:vAlign w:val="center"/>
          </w:tcPr>
          <w:p w14:paraId="2B823CCC" w14:textId="77777777" w:rsidR="002725F4" w:rsidRDefault="002725F4" w:rsidP="00EF280E">
            <w:pPr>
              <w:pStyle w:val="NormalWeb"/>
              <w:spacing w:before="0" w:beforeAutospacing="0" w:after="0" w:afterAutospacing="0"/>
              <w:jc w:val="both"/>
              <w:rPr>
                <w:rFonts w:ascii="Times New Roman" w:hAnsi="Times New Roman"/>
                <w:i/>
                <w:iCs/>
                <w:color w:val="000000" w:themeColor="text1"/>
                <w:sz w:val="22"/>
                <w:szCs w:val="22"/>
              </w:rPr>
            </w:pPr>
          </w:p>
        </w:tc>
      </w:tr>
      <w:tr w:rsidR="002725F4" w14:paraId="6F3C2523" w14:textId="77777777" w:rsidTr="00D827A0">
        <w:trPr>
          <w:trHeight w:val="117"/>
        </w:trPr>
        <w:tc>
          <w:tcPr>
            <w:tcW w:w="2245" w:type="dxa"/>
            <w:vAlign w:val="center"/>
          </w:tcPr>
          <w:p w14:paraId="7D720D73"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2843" w:type="dxa"/>
            <w:vAlign w:val="center"/>
          </w:tcPr>
          <w:p w14:paraId="31FB0908"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242" w:type="dxa"/>
            <w:vAlign w:val="center"/>
          </w:tcPr>
          <w:p w14:paraId="1B7AE8B2" w14:textId="2A0C3932"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553DA824"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39683EC0"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r>
      <w:tr w:rsidR="002725F4" w14:paraId="232B5E33" w14:textId="77777777" w:rsidTr="00D827A0">
        <w:trPr>
          <w:trHeight w:val="117"/>
        </w:trPr>
        <w:tc>
          <w:tcPr>
            <w:tcW w:w="2245" w:type="dxa"/>
            <w:vAlign w:val="center"/>
          </w:tcPr>
          <w:p w14:paraId="7169A44D"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r>
              <w:rPr>
                <w:rFonts w:ascii="Times New Roman" w:hAnsi="Times New Roman"/>
                <w:color w:val="000000" w:themeColor="text1"/>
                <w:sz w:val="22"/>
                <w:szCs w:val="22"/>
              </w:rPr>
              <w:t>Signature</w:t>
            </w:r>
          </w:p>
        </w:tc>
        <w:tc>
          <w:tcPr>
            <w:tcW w:w="2843" w:type="dxa"/>
            <w:tcBorders>
              <w:bottom w:val="single" w:sz="4" w:space="0" w:color="auto"/>
            </w:tcBorders>
            <w:vAlign w:val="center"/>
          </w:tcPr>
          <w:p w14:paraId="712D5AC7"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242" w:type="dxa"/>
            <w:vAlign w:val="center"/>
          </w:tcPr>
          <w:p w14:paraId="7CD11016" w14:textId="0F70B06F"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7B630E68"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r>
              <w:rPr>
                <w:rFonts w:ascii="Times New Roman" w:hAnsi="Times New Roman"/>
                <w:color w:val="000000" w:themeColor="text1"/>
                <w:sz w:val="22"/>
                <w:szCs w:val="22"/>
              </w:rPr>
              <w:t>Date</w:t>
            </w:r>
          </w:p>
        </w:tc>
        <w:tc>
          <w:tcPr>
            <w:tcW w:w="1333" w:type="dxa"/>
            <w:tcBorders>
              <w:bottom w:val="single" w:sz="4" w:space="0" w:color="auto"/>
            </w:tcBorders>
            <w:vAlign w:val="center"/>
          </w:tcPr>
          <w:p w14:paraId="222C93B5"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r>
      <w:tr w:rsidR="002725F4" w14:paraId="79FBA4B7" w14:textId="77777777" w:rsidTr="00D827A0">
        <w:trPr>
          <w:trHeight w:val="117"/>
        </w:trPr>
        <w:tc>
          <w:tcPr>
            <w:tcW w:w="2245" w:type="dxa"/>
            <w:vAlign w:val="center"/>
          </w:tcPr>
          <w:p w14:paraId="51C97D07"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2843" w:type="dxa"/>
            <w:tcBorders>
              <w:top w:val="single" w:sz="4" w:space="0" w:color="auto"/>
            </w:tcBorders>
            <w:vAlign w:val="center"/>
          </w:tcPr>
          <w:p w14:paraId="119EFBA8"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242" w:type="dxa"/>
            <w:vAlign w:val="center"/>
          </w:tcPr>
          <w:p w14:paraId="39CE5FB8" w14:textId="34F76308"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3D3AD815"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1333" w:type="dxa"/>
            <w:tcBorders>
              <w:top w:val="single" w:sz="4" w:space="0" w:color="auto"/>
            </w:tcBorders>
            <w:vAlign w:val="center"/>
          </w:tcPr>
          <w:p w14:paraId="158066FD"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r>
      <w:tr w:rsidR="002725F4" w14:paraId="153F6131" w14:textId="77777777" w:rsidTr="00D827A0">
        <w:trPr>
          <w:trHeight w:val="117"/>
        </w:trPr>
        <w:tc>
          <w:tcPr>
            <w:tcW w:w="2245" w:type="dxa"/>
            <w:vAlign w:val="center"/>
          </w:tcPr>
          <w:p w14:paraId="45EAF226"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r>
              <w:rPr>
                <w:rFonts w:ascii="Times New Roman" w:hAnsi="Times New Roman"/>
                <w:color w:val="000000" w:themeColor="text1"/>
                <w:sz w:val="22"/>
                <w:szCs w:val="22"/>
              </w:rPr>
              <w:t>Print Name</w:t>
            </w:r>
          </w:p>
        </w:tc>
        <w:tc>
          <w:tcPr>
            <w:tcW w:w="2843" w:type="dxa"/>
            <w:tcBorders>
              <w:bottom w:val="single" w:sz="4" w:space="0" w:color="auto"/>
            </w:tcBorders>
            <w:vAlign w:val="center"/>
          </w:tcPr>
          <w:p w14:paraId="704020E6"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242" w:type="dxa"/>
            <w:vAlign w:val="center"/>
          </w:tcPr>
          <w:p w14:paraId="61586469" w14:textId="28E83B85"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1710EA5C"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7EFB9992"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r>
      <w:tr w:rsidR="002725F4" w14:paraId="44E77229" w14:textId="77777777" w:rsidTr="00D827A0">
        <w:trPr>
          <w:trHeight w:val="117"/>
        </w:trPr>
        <w:tc>
          <w:tcPr>
            <w:tcW w:w="2245" w:type="dxa"/>
            <w:vAlign w:val="center"/>
          </w:tcPr>
          <w:p w14:paraId="51ABF398"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2843" w:type="dxa"/>
            <w:tcBorders>
              <w:top w:val="single" w:sz="4" w:space="0" w:color="auto"/>
            </w:tcBorders>
            <w:vAlign w:val="center"/>
          </w:tcPr>
          <w:p w14:paraId="3BF5DAC9"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242" w:type="dxa"/>
            <w:vAlign w:val="center"/>
          </w:tcPr>
          <w:p w14:paraId="4CACE476" w14:textId="127C0C70"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1FC55F55"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71E6F8E6"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r>
      <w:tr w:rsidR="002725F4" w14:paraId="4EA277D7" w14:textId="77777777" w:rsidTr="002725F4">
        <w:trPr>
          <w:trHeight w:val="117"/>
        </w:trPr>
        <w:tc>
          <w:tcPr>
            <w:tcW w:w="2245" w:type="dxa"/>
            <w:vAlign w:val="center"/>
          </w:tcPr>
          <w:p w14:paraId="32681FDC"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2843" w:type="dxa"/>
            <w:vAlign w:val="center"/>
          </w:tcPr>
          <w:p w14:paraId="6783F3C8"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242" w:type="dxa"/>
            <w:vAlign w:val="center"/>
          </w:tcPr>
          <w:p w14:paraId="5F9B0699" w14:textId="7D1D48EF"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0A92A51C" w14:textId="77777777"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c>
          <w:tcPr>
            <w:tcW w:w="1333" w:type="dxa"/>
            <w:vAlign w:val="center"/>
          </w:tcPr>
          <w:p w14:paraId="21C99D40" w14:textId="31CFC3AE" w:rsidR="002725F4" w:rsidRDefault="002725F4" w:rsidP="001D5F1F">
            <w:pPr>
              <w:pStyle w:val="NormalWeb"/>
              <w:spacing w:before="0" w:beforeAutospacing="0" w:after="0" w:afterAutospacing="0"/>
              <w:jc w:val="both"/>
              <w:rPr>
                <w:rFonts w:ascii="Times New Roman" w:hAnsi="Times New Roman"/>
                <w:color w:val="000000" w:themeColor="text1"/>
                <w:sz w:val="22"/>
                <w:szCs w:val="22"/>
              </w:rPr>
            </w:pPr>
          </w:p>
        </w:tc>
      </w:tr>
      <w:tr w:rsidR="002725F4" w14:paraId="26E662CF" w14:textId="77777777" w:rsidTr="00D827A0">
        <w:trPr>
          <w:trHeight w:val="121"/>
        </w:trPr>
        <w:tc>
          <w:tcPr>
            <w:tcW w:w="2245" w:type="dxa"/>
            <w:shd w:val="clear" w:color="auto" w:fill="E5DFEC" w:themeFill="accent4" w:themeFillTint="33"/>
          </w:tcPr>
          <w:p w14:paraId="45509B67" w14:textId="4A7A4935" w:rsidR="002725F4" w:rsidRPr="002725F4" w:rsidRDefault="002725F4" w:rsidP="00EF280E">
            <w:pPr>
              <w:pStyle w:val="NormalWeb"/>
              <w:spacing w:before="0" w:beforeAutospacing="0" w:after="0" w:afterAutospacing="0"/>
              <w:jc w:val="both"/>
              <w:rPr>
                <w:rFonts w:ascii="Times New Roman" w:hAnsi="Times New Roman"/>
                <w:b/>
                <w:bCs/>
                <w:i/>
                <w:iCs/>
                <w:color w:val="000000" w:themeColor="text1"/>
                <w:sz w:val="22"/>
                <w:szCs w:val="22"/>
              </w:rPr>
            </w:pPr>
            <w:r w:rsidRPr="002725F4">
              <w:rPr>
                <w:rFonts w:ascii="Times New Roman" w:hAnsi="Times New Roman"/>
                <w:b/>
                <w:bCs/>
                <w:i/>
                <w:iCs/>
                <w:color w:val="000000" w:themeColor="text1"/>
                <w:sz w:val="22"/>
                <w:szCs w:val="22"/>
              </w:rPr>
              <w:t>Industry Advisor</w:t>
            </w:r>
          </w:p>
        </w:tc>
        <w:tc>
          <w:tcPr>
            <w:tcW w:w="2843" w:type="dxa"/>
            <w:shd w:val="clear" w:color="auto" w:fill="E5DFEC" w:themeFill="accent4" w:themeFillTint="33"/>
          </w:tcPr>
          <w:p w14:paraId="4F09AE39" w14:textId="77777777" w:rsidR="002725F4" w:rsidRDefault="002725F4" w:rsidP="00EF280E">
            <w:pPr>
              <w:pStyle w:val="NormalWeb"/>
              <w:spacing w:before="0" w:beforeAutospacing="0" w:after="0" w:afterAutospacing="0"/>
              <w:jc w:val="both"/>
              <w:rPr>
                <w:rFonts w:ascii="Times New Roman" w:hAnsi="Times New Roman"/>
                <w:i/>
                <w:iCs/>
                <w:color w:val="000000" w:themeColor="text1"/>
                <w:sz w:val="22"/>
                <w:szCs w:val="22"/>
              </w:rPr>
            </w:pPr>
          </w:p>
        </w:tc>
        <w:tc>
          <w:tcPr>
            <w:tcW w:w="242" w:type="dxa"/>
            <w:shd w:val="clear" w:color="auto" w:fill="E5DFEC" w:themeFill="accent4" w:themeFillTint="33"/>
          </w:tcPr>
          <w:p w14:paraId="406685C0" w14:textId="43167169" w:rsidR="002725F4" w:rsidRDefault="002725F4" w:rsidP="00EF280E">
            <w:pPr>
              <w:pStyle w:val="NormalWeb"/>
              <w:spacing w:before="0" w:beforeAutospacing="0" w:after="0" w:afterAutospacing="0"/>
              <w:jc w:val="both"/>
              <w:rPr>
                <w:rFonts w:ascii="Times New Roman" w:hAnsi="Times New Roman"/>
                <w:i/>
                <w:iCs/>
                <w:color w:val="000000" w:themeColor="text1"/>
                <w:sz w:val="22"/>
                <w:szCs w:val="22"/>
              </w:rPr>
            </w:pPr>
          </w:p>
        </w:tc>
        <w:tc>
          <w:tcPr>
            <w:tcW w:w="1333" w:type="dxa"/>
            <w:shd w:val="clear" w:color="auto" w:fill="E5DFEC" w:themeFill="accent4" w:themeFillTint="33"/>
          </w:tcPr>
          <w:p w14:paraId="3825ED98" w14:textId="77777777" w:rsidR="002725F4" w:rsidRDefault="002725F4" w:rsidP="00EF280E">
            <w:pPr>
              <w:pStyle w:val="NormalWeb"/>
              <w:spacing w:before="0" w:beforeAutospacing="0" w:after="0" w:afterAutospacing="0"/>
              <w:jc w:val="both"/>
              <w:rPr>
                <w:rFonts w:ascii="Times New Roman" w:hAnsi="Times New Roman"/>
                <w:i/>
                <w:iCs/>
                <w:color w:val="000000" w:themeColor="text1"/>
                <w:sz w:val="22"/>
                <w:szCs w:val="22"/>
              </w:rPr>
            </w:pPr>
          </w:p>
        </w:tc>
        <w:tc>
          <w:tcPr>
            <w:tcW w:w="1333" w:type="dxa"/>
            <w:shd w:val="clear" w:color="auto" w:fill="E5DFEC" w:themeFill="accent4" w:themeFillTint="33"/>
          </w:tcPr>
          <w:p w14:paraId="2218A7B4" w14:textId="77777777" w:rsidR="002725F4" w:rsidRDefault="002725F4" w:rsidP="00EF280E">
            <w:pPr>
              <w:pStyle w:val="NormalWeb"/>
              <w:spacing w:before="0" w:beforeAutospacing="0" w:after="0" w:afterAutospacing="0"/>
              <w:jc w:val="both"/>
              <w:rPr>
                <w:rFonts w:ascii="Times New Roman" w:hAnsi="Times New Roman"/>
                <w:i/>
                <w:iCs/>
                <w:color w:val="000000" w:themeColor="text1"/>
                <w:sz w:val="22"/>
                <w:szCs w:val="22"/>
              </w:rPr>
            </w:pPr>
          </w:p>
        </w:tc>
      </w:tr>
      <w:tr w:rsidR="002725F4" w14:paraId="589EE7C2" w14:textId="77777777" w:rsidTr="00D827A0">
        <w:trPr>
          <w:trHeight w:val="117"/>
        </w:trPr>
        <w:tc>
          <w:tcPr>
            <w:tcW w:w="2245" w:type="dxa"/>
          </w:tcPr>
          <w:p w14:paraId="6F695E70"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2843" w:type="dxa"/>
          </w:tcPr>
          <w:p w14:paraId="72BF0CBE"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242" w:type="dxa"/>
          </w:tcPr>
          <w:p w14:paraId="3858D437" w14:textId="160C5900"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1333" w:type="dxa"/>
          </w:tcPr>
          <w:p w14:paraId="42D2209D"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1333" w:type="dxa"/>
          </w:tcPr>
          <w:p w14:paraId="123A10B0"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r>
      <w:tr w:rsidR="002725F4" w14:paraId="7AB33E73" w14:textId="77777777" w:rsidTr="00D827A0">
        <w:trPr>
          <w:trHeight w:val="117"/>
        </w:trPr>
        <w:tc>
          <w:tcPr>
            <w:tcW w:w="2245" w:type="dxa"/>
          </w:tcPr>
          <w:p w14:paraId="632DE3AD"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r>
              <w:rPr>
                <w:rFonts w:ascii="Times New Roman" w:hAnsi="Times New Roman"/>
                <w:color w:val="000000" w:themeColor="text1"/>
                <w:sz w:val="22"/>
                <w:szCs w:val="22"/>
              </w:rPr>
              <w:t>Signature</w:t>
            </w:r>
          </w:p>
        </w:tc>
        <w:tc>
          <w:tcPr>
            <w:tcW w:w="2843" w:type="dxa"/>
            <w:tcBorders>
              <w:bottom w:val="single" w:sz="4" w:space="0" w:color="auto"/>
            </w:tcBorders>
          </w:tcPr>
          <w:p w14:paraId="3FB6568D"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242" w:type="dxa"/>
          </w:tcPr>
          <w:p w14:paraId="72845AC2" w14:textId="7986B40D"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1333" w:type="dxa"/>
          </w:tcPr>
          <w:p w14:paraId="5A9AA86E"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r>
              <w:rPr>
                <w:rFonts w:ascii="Times New Roman" w:hAnsi="Times New Roman"/>
                <w:color w:val="000000" w:themeColor="text1"/>
                <w:sz w:val="22"/>
                <w:szCs w:val="22"/>
              </w:rPr>
              <w:t>Date</w:t>
            </w:r>
          </w:p>
        </w:tc>
        <w:tc>
          <w:tcPr>
            <w:tcW w:w="1333" w:type="dxa"/>
            <w:tcBorders>
              <w:bottom w:val="single" w:sz="4" w:space="0" w:color="auto"/>
            </w:tcBorders>
          </w:tcPr>
          <w:p w14:paraId="7A3C69C9"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r>
      <w:tr w:rsidR="002725F4" w14:paraId="3CF5D8EB" w14:textId="77777777" w:rsidTr="00D827A0">
        <w:trPr>
          <w:trHeight w:val="117"/>
        </w:trPr>
        <w:tc>
          <w:tcPr>
            <w:tcW w:w="2245" w:type="dxa"/>
          </w:tcPr>
          <w:p w14:paraId="496FBA7D"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2843" w:type="dxa"/>
            <w:tcBorders>
              <w:top w:val="single" w:sz="4" w:space="0" w:color="auto"/>
            </w:tcBorders>
          </w:tcPr>
          <w:p w14:paraId="198BC6BC"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242" w:type="dxa"/>
          </w:tcPr>
          <w:p w14:paraId="5E5218DD" w14:textId="5A235BF6"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1333" w:type="dxa"/>
          </w:tcPr>
          <w:p w14:paraId="0E90ACC1"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1333" w:type="dxa"/>
            <w:tcBorders>
              <w:top w:val="single" w:sz="4" w:space="0" w:color="auto"/>
            </w:tcBorders>
          </w:tcPr>
          <w:p w14:paraId="5F40331D"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r>
      <w:tr w:rsidR="002725F4" w14:paraId="30671A7E" w14:textId="77777777" w:rsidTr="00D827A0">
        <w:trPr>
          <w:trHeight w:val="117"/>
        </w:trPr>
        <w:tc>
          <w:tcPr>
            <w:tcW w:w="2245" w:type="dxa"/>
          </w:tcPr>
          <w:p w14:paraId="3E8F931A"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r>
              <w:rPr>
                <w:rFonts w:ascii="Times New Roman" w:hAnsi="Times New Roman"/>
                <w:color w:val="000000" w:themeColor="text1"/>
                <w:sz w:val="22"/>
                <w:szCs w:val="22"/>
              </w:rPr>
              <w:t>Print Name</w:t>
            </w:r>
          </w:p>
        </w:tc>
        <w:tc>
          <w:tcPr>
            <w:tcW w:w="2843" w:type="dxa"/>
            <w:tcBorders>
              <w:bottom w:val="single" w:sz="4" w:space="0" w:color="auto"/>
            </w:tcBorders>
          </w:tcPr>
          <w:p w14:paraId="1FD64B34"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242" w:type="dxa"/>
          </w:tcPr>
          <w:p w14:paraId="250B1D38" w14:textId="37D5CAEA"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1333" w:type="dxa"/>
          </w:tcPr>
          <w:p w14:paraId="366CBFD7"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c>
          <w:tcPr>
            <w:tcW w:w="1333" w:type="dxa"/>
          </w:tcPr>
          <w:p w14:paraId="0508746D" w14:textId="77777777" w:rsidR="002725F4" w:rsidRDefault="002725F4" w:rsidP="00EF280E">
            <w:pPr>
              <w:pStyle w:val="NormalWeb"/>
              <w:spacing w:before="0" w:beforeAutospacing="0" w:after="0" w:afterAutospacing="0"/>
              <w:jc w:val="both"/>
              <w:rPr>
                <w:rFonts w:ascii="Times New Roman" w:hAnsi="Times New Roman"/>
                <w:color w:val="000000" w:themeColor="text1"/>
                <w:sz w:val="22"/>
                <w:szCs w:val="22"/>
              </w:rPr>
            </w:pPr>
          </w:p>
        </w:tc>
      </w:tr>
    </w:tbl>
    <w:p w14:paraId="7E10FE2D" w14:textId="7D598DAC" w:rsidR="001A40A7" w:rsidRDefault="001A40A7" w:rsidP="009B5F85">
      <w:pPr>
        <w:pStyle w:val="NormalWeb"/>
        <w:spacing w:before="120" w:beforeAutospacing="0" w:after="0" w:afterAutospacing="0"/>
        <w:jc w:val="both"/>
        <w:rPr>
          <w:rFonts w:ascii="Times New Roman" w:hAnsi="Times New Roman"/>
          <w:color w:val="000000" w:themeColor="text1"/>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2843"/>
        <w:gridCol w:w="242"/>
        <w:gridCol w:w="1333"/>
        <w:gridCol w:w="1333"/>
      </w:tblGrid>
      <w:tr w:rsidR="003D511C" w14:paraId="21C0CDA3" w14:textId="77777777" w:rsidTr="003D511C">
        <w:trPr>
          <w:trHeight w:val="121"/>
        </w:trPr>
        <w:tc>
          <w:tcPr>
            <w:tcW w:w="5088" w:type="dxa"/>
            <w:gridSpan w:val="2"/>
            <w:shd w:val="clear" w:color="auto" w:fill="DBE5F1" w:themeFill="accent1" w:themeFillTint="33"/>
          </w:tcPr>
          <w:p w14:paraId="0944D180" w14:textId="20357A42" w:rsidR="003D511C" w:rsidRDefault="003D511C" w:rsidP="00954426">
            <w:pPr>
              <w:pStyle w:val="NormalWeb"/>
              <w:spacing w:before="0" w:beforeAutospacing="0" w:after="0" w:afterAutospacing="0"/>
              <w:jc w:val="both"/>
              <w:rPr>
                <w:rFonts w:ascii="Times New Roman" w:hAnsi="Times New Roman"/>
                <w:i/>
                <w:iCs/>
                <w:color w:val="000000" w:themeColor="text1"/>
                <w:sz w:val="22"/>
                <w:szCs w:val="22"/>
              </w:rPr>
            </w:pPr>
            <w:r>
              <w:rPr>
                <w:rFonts w:ascii="Times New Roman" w:hAnsi="Times New Roman"/>
                <w:b/>
                <w:bCs/>
                <w:i/>
                <w:iCs/>
                <w:color w:val="000000" w:themeColor="text1"/>
                <w:sz w:val="22"/>
                <w:szCs w:val="22"/>
              </w:rPr>
              <w:t>BIOE PhD Program Chair</w:t>
            </w:r>
          </w:p>
        </w:tc>
        <w:tc>
          <w:tcPr>
            <w:tcW w:w="242" w:type="dxa"/>
            <w:shd w:val="clear" w:color="auto" w:fill="DBE5F1" w:themeFill="accent1" w:themeFillTint="33"/>
          </w:tcPr>
          <w:p w14:paraId="3025E35C" w14:textId="77777777" w:rsidR="003D511C" w:rsidRDefault="003D511C" w:rsidP="00954426">
            <w:pPr>
              <w:pStyle w:val="NormalWeb"/>
              <w:spacing w:before="0" w:beforeAutospacing="0" w:after="0" w:afterAutospacing="0"/>
              <w:jc w:val="both"/>
              <w:rPr>
                <w:rFonts w:ascii="Times New Roman" w:hAnsi="Times New Roman"/>
                <w:i/>
                <w:iCs/>
                <w:color w:val="000000" w:themeColor="text1"/>
                <w:sz w:val="22"/>
                <w:szCs w:val="22"/>
              </w:rPr>
            </w:pPr>
          </w:p>
        </w:tc>
        <w:tc>
          <w:tcPr>
            <w:tcW w:w="1333" w:type="dxa"/>
            <w:shd w:val="clear" w:color="auto" w:fill="DBE5F1" w:themeFill="accent1" w:themeFillTint="33"/>
          </w:tcPr>
          <w:p w14:paraId="388FFB51" w14:textId="77777777" w:rsidR="003D511C" w:rsidRDefault="003D511C" w:rsidP="00954426">
            <w:pPr>
              <w:pStyle w:val="NormalWeb"/>
              <w:spacing w:before="0" w:beforeAutospacing="0" w:after="0" w:afterAutospacing="0"/>
              <w:jc w:val="both"/>
              <w:rPr>
                <w:rFonts w:ascii="Times New Roman" w:hAnsi="Times New Roman"/>
                <w:i/>
                <w:iCs/>
                <w:color w:val="000000" w:themeColor="text1"/>
                <w:sz w:val="22"/>
                <w:szCs w:val="22"/>
              </w:rPr>
            </w:pPr>
          </w:p>
        </w:tc>
        <w:tc>
          <w:tcPr>
            <w:tcW w:w="1333" w:type="dxa"/>
            <w:shd w:val="clear" w:color="auto" w:fill="DBE5F1" w:themeFill="accent1" w:themeFillTint="33"/>
          </w:tcPr>
          <w:p w14:paraId="06A9236D" w14:textId="77777777" w:rsidR="003D511C" w:rsidRDefault="003D511C" w:rsidP="00954426">
            <w:pPr>
              <w:pStyle w:val="NormalWeb"/>
              <w:spacing w:before="0" w:beforeAutospacing="0" w:after="0" w:afterAutospacing="0"/>
              <w:jc w:val="both"/>
              <w:rPr>
                <w:rFonts w:ascii="Times New Roman" w:hAnsi="Times New Roman"/>
                <w:i/>
                <w:iCs/>
                <w:color w:val="000000" w:themeColor="text1"/>
                <w:sz w:val="22"/>
                <w:szCs w:val="22"/>
              </w:rPr>
            </w:pPr>
          </w:p>
        </w:tc>
      </w:tr>
      <w:tr w:rsidR="003D511C" w14:paraId="07401610" w14:textId="77777777" w:rsidTr="00954426">
        <w:trPr>
          <w:trHeight w:val="117"/>
        </w:trPr>
        <w:tc>
          <w:tcPr>
            <w:tcW w:w="2245" w:type="dxa"/>
          </w:tcPr>
          <w:p w14:paraId="7C9DB32A"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p>
        </w:tc>
        <w:tc>
          <w:tcPr>
            <w:tcW w:w="2843" w:type="dxa"/>
          </w:tcPr>
          <w:p w14:paraId="48EF4100"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p>
        </w:tc>
        <w:tc>
          <w:tcPr>
            <w:tcW w:w="242" w:type="dxa"/>
          </w:tcPr>
          <w:p w14:paraId="1D9D88AD"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p>
        </w:tc>
        <w:tc>
          <w:tcPr>
            <w:tcW w:w="1333" w:type="dxa"/>
          </w:tcPr>
          <w:p w14:paraId="3F910900"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p>
        </w:tc>
        <w:tc>
          <w:tcPr>
            <w:tcW w:w="1333" w:type="dxa"/>
          </w:tcPr>
          <w:p w14:paraId="3A1308A9"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p>
        </w:tc>
      </w:tr>
      <w:tr w:rsidR="003D511C" w14:paraId="14661CCF" w14:textId="77777777" w:rsidTr="00954426">
        <w:trPr>
          <w:trHeight w:val="117"/>
        </w:trPr>
        <w:tc>
          <w:tcPr>
            <w:tcW w:w="2245" w:type="dxa"/>
          </w:tcPr>
          <w:p w14:paraId="409B0F0C"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r>
              <w:rPr>
                <w:rFonts w:ascii="Times New Roman" w:hAnsi="Times New Roman"/>
                <w:color w:val="000000" w:themeColor="text1"/>
                <w:sz w:val="22"/>
                <w:szCs w:val="22"/>
              </w:rPr>
              <w:t>Signature</w:t>
            </w:r>
          </w:p>
        </w:tc>
        <w:tc>
          <w:tcPr>
            <w:tcW w:w="2843" w:type="dxa"/>
            <w:tcBorders>
              <w:bottom w:val="single" w:sz="4" w:space="0" w:color="auto"/>
            </w:tcBorders>
          </w:tcPr>
          <w:p w14:paraId="179D11C9"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p>
        </w:tc>
        <w:tc>
          <w:tcPr>
            <w:tcW w:w="242" w:type="dxa"/>
          </w:tcPr>
          <w:p w14:paraId="7FBFF800"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p>
        </w:tc>
        <w:tc>
          <w:tcPr>
            <w:tcW w:w="1333" w:type="dxa"/>
          </w:tcPr>
          <w:p w14:paraId="029A09BF"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r>
              <w:rPr>
                <w:rFonts w:ascii="Times New Roman" w:hAnsi="Times New Roman"/>
                <w:color w:val="000000" w:themeColor="text1"/>
                <w:sz w:val="22"/>
                <w:szCs w:val="22"/>
              </w:rPr>
              <w:t>Date</w:t>
            </w:r>
          </w:p>
        </w:tc>
        <w:tc>
          <w:tcPr>
            <w:tcW w:w="1333" w:type="dxa"/>
            <w:tcBorders>
              <w:bottom w:val="single" w:sz="4" w:space="0" w:color="auto"/>
            </w:tcBorders>
          </w:tcPr>
          <w:p w14:paraId="6A748D85"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p>
        </w:tc>
      </w:tr>
      <w:tr w:rsidR="003D511C" w14:paraId="400CDA6D" w14:textId="77777777" w:rsidTr="00954426">
        <w:trPr>
          <w:trHeight w:val="117"/>
        </w:trPr>
        <w:tc>
          <w:tcPr>
            <w:tcW w:w="2245" w:type="dxa"/>
          </w:tcPr>
          <w:p w14:paraId="2C6BF47D"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p>
        </w:tc>
        <w:tc>
          <w:tcPr>
            <w:tcW w:w="2843" w:type="dxa"/>
            <w:tcBorders>
              <w:top w:val="single" w:sz="4" w:space="0" w:color="auto"/>
            </w:tcBorders>
          </w:tcPr>
          <w:p w14:paraId="448F173B"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p>
        </w:tc>
        <w:tc>
          <w:tcPr>
            <w:tcW w:w="242" w:type="dxa"/>
          </w:tcPr>
          <w:p w14:paraId="407B18A3"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p>
        </w:tc>
        <w:tc>
          <w:tcPr>
            <w:tcW w:w="1333" w:type="dxa"/>
          </w:tcPr>
          <w:p w14:paraId="4D6CF5C3"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p>
        </w:tc>
        <w:tc>
          <w:tcPr>
            <w:tcW w:w="1333" w:type="dxa"/>
            <w:tcBorders>
              <w:top w:val="single" w:sz="4" w:space="0" w:color="auto"/>
            </w:tcBorders>
          </w:tcPr>
          <w:p w14:paraId="681D1DCB"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p>
        </w:tc>
      </w:tr>
      <w:tr w:rsidR="003D511C" w14:paraId="27AC8D2C" w14:textId="77777777" w:rsidTr="00954426">
        <w:trPr>
          <w:trHeight w:val="117"/>
        </w:trPr>
        <w:tc>
          <w:tcPr>
            <w:tcW w:w="2245" w:type="dxa"/>
          </w:tcPr>
          <w:p w14:paraId="48244DBB"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r>
              <w:rPr>
                <w:rFonts w:ascii="Times New Roman" w:hAnsi="Times New Roman"/>
                <w:color w:val="000000" w:themeColor="text1"/>
                <w:sz w:val="22"/>
                <w:szCs w:val="22"/>
              </w:rPr>
              <w:t>Print Name</w:t>
            </w:r>
          </w:p>
        </w:tc>
        <w:tc>
          <w:tcPr>
            <w:tcW w:w="2843" w:type="dxa"/>
            <w:tcBorders>
              <w:bottom w:val="single" w:sz="4" w:space="0" w:color="auto"/>
            </w:tcBorders>
          </w:tcPr>
          <w:p w14:paraId="33C6D960"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p>
        </w:tc>
        <w:tc>
          <w:tcPr>
            <w:tcW w:w="242" w:type="dxa"/>
          </w:tcPr>
          <w:p w14:paraId="6E8DF490"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p>
        </w:tc>
        <w:tc>
          <w:tcPr>
            <w:tcW w:w="1333" w:type="dxa"/>
          </w:tcPr>
          <w:p w14:paraId="56EC3D76"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p>
        </w:tc>
        <w:tc>
          <w:tcPr>
            <w:tcW w:w="1333" w:type="dxa"/>
          </w:tcPr>
          <w:p w14:paraId="3FFEA92A" w14:textId="77777777" w:rsidR="003D511C" w:rsidRDefault="003D511C" w:rsidP="00954426">
            <w:pPr>
              <w:pStyle w:val="NormalWeb"/>
              <w:spacing w:before="0" w:beforeAutospacing="0" w:after="0" w:afterAutospacing="0"/>
              <w:jc w:val="both"/>
              <w:rPr>
                <w:rFonts w:ascii="Times New Roman" w:hAnsi="Times New Roman"/>
                <w:color w:val="000000" w:themeColor="text1"/>
                <w:sz w:val="22"/>
                <w:szCs w:val="22"/>
              </w:rPr>
            </w:pPr>
          </w:p>
        </w:tc>
      </w:tr>
    </w:tbl>
    <w:p w14:paraId="0DBE9BA6" w14:textId="7EA73FB9" w:rsidR="002175EE" w:rsidRDefault="002175EE" w:rsidP="00CC71C2">
      <w:pPr>
        <w:rPr>
          <w:rFonts w:ascii="Real Head Pro" w:hAnsi="Real Head Pro" w:cs="Times New Roman"/>
          <w:color w:val="000000" w:themeColor="text1"/>
          <w:sz w:val="22"/>
          <w:szCs w:val="22"/>
        </w:rPr>
      </w:pPr>
    </w:p>
    <w:sectPr w:rsidR="002175EE" w:rsidSect="00344B97">
      <w:headerReference w:type="default" r:id="rId18"/>
      <w:footerReference w:type="default" r:id="rId19"/>
      <w:headerReference w:type="first" r:id="rId20"/>
      <w:footerReference w:type="first" r:id="rId21"/>
      <w:type w:val="continuous"/>
      <w:pgSz w:w="12240" w:h="15840"/>
      <w:pgMar w:top="2434" w:right="1800" w:bottom="576" w:left="2434"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3F8B6" w14:textId="77777777" w:rsidR="002B6CFA" w:rsidRDefault="002B6CFA" w:rsidP="00060425">
      <w:r>
        <w:separator/>
      </w:r>
    </w:p>
  </w:endnote>
  <w:endnote w:type="continuationSeparator" w:id="0">
    <w:p w14:paraId="3FA784A7" w14:textId="77777777" w:rsidR="002B6CFA" w:rsidRDefault="002B6CFA" w:rsidP="00060425">
      <w:r>
        <w:continuationSeparator/>
      </w:r>
    </w:p>
  </w:endnote>
  <w:endnote w:type="continuationNotice" w:id="1">
    <w:p w14:paraId="3C4DD7AE" w14:textId="77777777" w:rsidR="002B6CFA" w:rsidRDefault="002B6C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20B0604020202020204"/>
    <w:charset w:val="00"/>
    <w:family w:val="auto"/>
    <w:pitch w:val="variable"/>
    <w:sig w:usb0="E00002FF" w:usb1="5000205A" w:usb2="00000000" w:usb3="00000000" w:csb0="0000019F" w:csb1="00000000"/>
  </w:font>
  <w:font w:name="Real Head Pro">
    <w:altName w:val="Calibri"/>
    <w:panose1 w:val="020B0604020202020204"/>
    <w:charset w:val="00"/>
    <w:family w:val="swiss"/>
    <w:notTrueType/>
    <w:pitch w:val="variable"/>
    <w:sig w:usb0="A00000FF" w:usb1="4000E47B"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9DE53" w14:textId="26EE050E" w:rsidR="00A152B1" w:rsidRDefault="00983E1A" w:rsidP="00983E1A">
    <w:pPr>
      <w:ind w:left="-1440"/>
      <w:jc w:val="center"/>
    </w:pPr>
    <w:r>
      <w:fldChar w:fldCharType="begin"/>
    </w:r>
    <w:r>
      <w:instrText xml:space="preserve"> PAGE   \* MERGEFORMAT </w:instrText>
    </w:r>
    <w:r>
      <w:fldChar w:fldCharType="separate"/>
    </w:r>
    <w:r w:rsidR="00686675">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65"/>
      <w:gridCol w:w="2665"/>
      <w:gridCol w:w="2665"/>
    </w:tblGrid>
    <w:tr w:rsidR="3F27656A" w14:paraId="1B000F35" w14:textId="77777777" w:rsidTr="00ED4B3C">
      <w:trPr>
        <w:trHeight w:val="300"/>
      </w:trPr>
      <w:tc>
        <w:tcPr>
          <w:tcW w:w="2665" w:type="dxa"/>
        </w:tcPr>
        <w:p w14:paraId="134BD8BD" w14:textId="1238AE35" w:rsidR="3F27656A" w:rsidRDefault="3F27656A" w:rsidP="00ED4B3C">
          <w:pPr>
            <w:pStyle w:val="Header"/>
            <w:ind w:left="-115"/>
          </w:pPr>
        </w:p>
      </w:tc>
      <w:tc>
        <w:tcPr>
          <w:tcW w:w="2665" w:type="dxa"/>
        </w:tcPr>
        <w:p w14:paraId="748C64F6" w14:textId="34A89FBC" w:rsidR="3F27656A" w:rsidRDefault="3F27656A" w:rsidP="00ED4B3C">
          <w:pPr>
            <w:pStyle w:val="Header"/>
            <w:jc w:val="center"/>
          </w:pPr>
        </w:p>
      </w:tc>
      <w:tc>
        <w:tcPr>
          <w:tcW w:w="2665" w:type="dxa"/>
        </w:tcPr>
        <w:p w14:paraId="7F6B1CE4" w14:textId="7A91DCA3" w:rsidR="3F27656A" w:rsidRDefault="3F27656A" w:rsidP="00ED4B3C">
          <w:pPr>
            <w:pStyle w:val="Header"/>
            <w:ind w:right="-115"/>
            <w:jc w:val="right"/>
          </w:pPr>
        </w:p>
      </w:tc>
    </w:tr>
  </w:tbl>
  <w:p w14:paraId="39EB8CCF" w14:textId="5C1A0A82" w:rsidR="3F27656A" w:rsidRDefault="3F27656A" w:rsidP="00ED4B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183C0" w14:textId="77777777" w:rsidR="002B6CFA" w:rsidRDefault="002B6CFA" w:rsidP="00060425">
      <w:r>
        <w:separator/>
      </w:r>
    </w:p>
  </w:footnote>
  <w:footnote w:type="continuationSeparator" w:id="0">
    <w:p w14:paraId="34C00979" w14:textId="77777777" w:rsidR="002B6CFA" w:rsidRDefault="002B6CFA" w:rsidP="00060425">
      <w:r>
        <w:continuationSeparator/>
      </w:r>
    </w:p>
  </w:footnote>
  <w:footnote w:type="continuationNotice" w:id="1">
    <w:p w14:paraId="779BFDF5" w14:textId="77777777" w:rsidR="002B6CFA" w:rsidRDefault="002B6C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7082D" w14:textId="18C7E0E4" w:rsidR="00CC71C2" w:rsidRDefault="002175EE">
    <w:pPr>
      <w:pStyle w:val="Header"/>
    </w:pPr>
    <w:r w:rsidRPr="007838B8">
      <w:rPr>
        <w:noProof/>
      </w:rPr>
      <w:drawing>
        <wp:anchor distT="0" distB="0" distL="114300" distR="114300" simplePos="0" relativeHeight="251658242" behindDoc="1" locked="0" layoutInCell="1" allowOverlap="1" wp14:anchorId="470B4AE4" wp14:editId="0587A700">
          <wp:simplePos x="0" y="0"/>
          <wp:positionH relativeFrom="column">
            <wp:posOffset>-977900</wp:posOffset>
          </wp:positionH>
          <wp:positionV relativeFrom="paragraph">
            <wp:posOffset>-280035</wp:posOffset>
          </wp:positionV>
          <wp:extent cx="2606051" cy="920750"/>
          <wp:effectExtent l="0" t="0" r="3810" b="0"/>
          <wp:wrapNone/>
          <wp:docPr id="2" name="Picture 2" descr="Z:\Branding Materials\Logos\Northeastern University\COE Bioengineering\1A_Red_Black\Monogram\4_RGB\COE Bioengineering_RGB_Monogram_Re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Branding Materials\Logos\Northeastern University\COE Bioengineering\1A_Red_Black\Monogram\4_RGB\COE Bioengineering_RGB_Monogram_Red+B.png"/>
                  <pic:cNvPicPr>
                    <a:picLocks noChangeAspect="1" noChangeArrowheads="1"/>
                  </pic:cNvPicPr>
                </pic:nvPicPr>
                <pic:blipFill rotWithShape="1">
                  <a:blip r:embed="rId1">
                    <a:extLst>
                      <a:ext uri="{28A0092B-C50C-407E-A947-70E740481C1C}">
                        <a14:useLocalDpi xmlns:a14="http://schemas.microsoft.com/office/drawing/2010/main" val="0"/>
                      </a:ext>
                    </a:extLst>
                  </a:blip>
                  <a:srcRect l="5964" t="15512" r="6103" b="22438"/>
                  <a:stretch/>
                </pic:blipFill>
                <pic:spPr bwMode="auto">
                  <a:xfrm>
                    <a:off x="0" y="0"/>
                    <a:ext cx="2606051" cy="920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B3E9" w14:textId="24679BFB" w:rsidR="00754B4D" w:rsidRDefault="007838B8" w:rsidP="00916C39">
    <w:pPr>
      <w:pStyle w:val="Header"/>
      <w:tabs>
        <w:tab w:val="left" w:pos="7380"/>
      </w:tabs>
    </w:pPr>
    <w:r w:rsidRPr="007838B8">
      <w:rPr>
        <w:noProof/>
      </w:rPr>
      <w:drawing>
        <wp:anchor distT="0" distB="0" distL="114300" distR="114300" simplePos="0" relativeHeight="251658240" behindDoc="1" locked="0" layoutInCell="1" allowOverlap="1" wp14:anchorId="098E629F" wp14:editId="44239713">
          <wp:simplePos x="0" y="0"/>
          <wp:positionH relativeFrom="column">
            <wp:posOffset>-904241</wp:posOffset>
          </wp:positionH>
          <wp:positionV relativeFrom="paragraph">
            <wp:posOffset>-284480</wp:posOffset>
          </wp:positionV>
          <wp:extent cx="2606051" cy="920750"/>
          <wp:effectExtent l="0" t="0" r="3810" b="0"/>
          <wp:wrapNone/>
          <wp:docPr id="4" name="Picture 4" descr="Z:\Branding Materials\Logos\Northeastern University\COE Bioengineering\1A_Red_Black\Monogram\4_RGB\COE Bioengineering_RGB_Monogram_Re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Branding Materials\Logos\Northeastern University\COE Bioengineering\1A_Red_Black\Monogram\4_RGB\COE Bioengineering_RGB_Monogram_Red+B.png"/>
                  <pic:cNvPicPr>
                    <a:picLocks noChangeAspect="1" noChangeArrowheads="1"/>
                  </pic:cNvPicPr>
                </pic:nvPicPr>
                <pic:blipFill rotWithShape="1">
                  <a:blip r:embed="rId1">
                    <a:extLst>
                      <a:ext uri="{28A0092B-C50C-407E-A947-70E740481C1C}">
                        <a14:useLocalDpi xmlns:a14="http://schemas.microsoft.com/office/drawing/2010/main" val="0"/>
                      </a:ext>
                    </a:extLst>
                  </a:blip>
                  <a:srcRect l="5964" t="15512" r="6103" b="22438"/>
                  <a:stretch/>
                </pic:blipFill>
                <pic:spPr bwMode="auto">
                  <a:xfrm>
                    <a:off x="0" y="0"/>
                    <a:ext cx="2609036" cy="921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5D2B">
      <w:rPr>
        <w:noProof/>
      </w:rPr>
      <mc:AlternateContent>
        <mc:Choice Requires="wps">
          <w:drawing>
            <wp:anchor distT="0" distB="0" distL="0" distR="0" simplePos="0" relativeHeight="251658241" behindDoc="1" locked="1" layoutInCell="1" allowOverlap="1" wp14:anchorId="6630B1DB" wp14:editId="3AB33A64">
              <wp:simplePos x="0" y="0"/>
              <wp:positionH relativeFrom="margin">
                <wp:posOffset>-1450340</wp:posOffset>
              </wp:positionH>
              <wp:positionV relativeFrom="page">
                <wp:posOffset>3397250</wp:posOffset>
              </wp:positionV>
              <wp:extent cx="1346200" cy="1787525"/>
              <wp:effectExtent l="0" t="0" r="0" b="3175"/>
              <wp:wrapTight wrapText="bothSides">
                <wp:wrapPolygon edited="0">
                  <wp:start x="917" y="0"/>
                  <wp:lineTo x="917" y="21408"/>
                  <wp:lineTo x="20479" y="21408"/>
                  <wp:lineTo x="20479" y="0"/>
                  <wp:lineTo x="917" y="0"/>
                </wp:wrapPolygon>
              </wp:wrapTight>
              <wp:docPr id="10" name="Text Box 10"/>
              <wp:cNvGraphicFramePr/>
              <a:graphic xmlns:a="http://schemas.openxmlformats.org/drawingml/2006/main">
                <a:graphicData uri="http://schemas.microsoft.com/office/word/2010/wordprocessingShape">
                  <wps:wsp>
                    <wps:cNvSpPr txBox="1"/>
                    <wps:spPr>
                      <a:xfrm>
                        <a:off x="0" y="0"/>
                        <a:ext cx="1346200" cy="1787525"/>
                      </a:xfrm>
                      <a:prstGeom prst="rect">
                        <a:avLst/>
                      </a:prstGeom>
                      <a:noFill/>
                      <a:ln w="6350">
                        <a:noFill/>
                      </a:ln>
                      <a:effectLst/>
                      <a:extLst>
                        <a:ext uri="{FAA26D3D-D897-4be2-8F04-BA451C77F1D7}">
                          <ma14:placeholderFlag xmlns:pic="http://schemas.openxmlformats.org/drawingml/2006/picture"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pic="http://schemas.openxmlformats.org/drawingml/2006/picture"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3BA67AA" w14:textId="607EBE89" w:rsidR="00F65D2B" w:rsidRPr="00996E8E" w:rsidRDefault="00F65D2B" w:rsidP="00F65D2B">
                          <w:pPr>
                            <w:jc w:val="right"/>
                            <w:rPr>
                              <w:rFonts w:ascii="Arial" w:hAnsi="Arial" w:cs="Arial"/>
                              <w:b/>
                              <w:i/>
                              <w:color w:val="000000" w:themeColor="text1"/>
                              <w:sz w:val="18"/>
                              <w:szCs w:val="18"/>
                            </w:rPr>
                          </w:pPr>
                          <w:r w:rsidRPr="00996E8E">
                            <w:rPr>
                              <w:rFonts w:ascii="Arial" w:hAnsi="Arial" w:cs="Arial"/>
                              <w:b/>
                              <w:i/>
                              <w:color w:val="000000" w:themeColor="text1"/>
                              <w:sz w:val="18"/>
                              <w:szCs w:val="18"/>
                            </w:rPr>
                            <w:t>Department o</w:t>
                          </w:r>
                          <w:r w:rsidR="00891CED">
                            <w:rPr>
                              <w:rFonts w:ascii="Arial" w:hAnsi="Arial" w:cs="Arial"/>
                              <w:b/>
                              <w:i/>
                              <w:color w:val="000000" w:themeColor="text1"/>
                              <w:sz w:val="18"/>
                              <w:szCs w:val="18"/>
                            </w:rPr>
                            <w:t>f Bioengineering</w:t>
                          </w:r>
                        </w:p>
                        <w:p w14:paraId="2127A0A1" w14:textId="77777777" w:rsidR="00F65D2B" w:rsidRPr="00996E8E" w:rsidRDefault="00F65D2B" w:rsidP="00F65D2B">
                          <w:pPr>
                            <w:jc w:val="right"/>
                            <w:rPr>
                              <w:rFonts w:ascii="Arial" w:hAnsi="Arial" w:cs="Arial"/>
                              <w:color w:val="000000" w:themeColor="text1"/>
                              <w:sz w:val="18"/>
                              <w:szCs w:val="18"/>
                            </w:rPr>
                          </w:pPr>
                        </w:p>
                        <w:p w14:paraId="0849F8FD" w14:textId="5150FD5B" w:rsidR="00F65D2B" w:rsidRPr="00996E8E" w:rsidRDefault="00891CED" w:rsidP="00F65D2B">
                          <w:pPr>
                            <w:jc w:val="right"/>
                            <w:rPr>
                              <w:rFonts w:ascii="Arial" w:hAnsi="Arial" w:cs="Arial"/>
                              <w:color w:val="000000" w:themeColor="text1"/>
                              <w:sz w:val="16"/>
                              <w:szCs w:val="16"/>
                            </w:rPr>
                          </w:pPr>
                          <w:r>
                            <w:rPr>
                              <w:rFonts w:ascii="Arial" w:hAnsi="Arial" w:cs="Arial"/>
                              <w:color w:val="000000" w:themeColor="text1"/>
                              <w:sz w:val="16"/>
                              <w:szCs w:val="16"/>
                            </w:rPr>
                            <w:t>206 ISEC</w:t>
                          </w:r>
                        </w:p>
                        <w:p w14:paraId="18E1B3BD" w14:textId="44EF11E5" w:rsidR="00F65D2B" w:rsidRPr="00996E8E" w:rsidRDefault="00891CED" w:rsidP="00F65D2B">
                          <w:pPr>
                            <w:jc w:val="right"/>
                            <w:rPr>
                              <w:rFonts w:ascii="Arial" w:hAnsi="Arial" w:cs="Arial"/>
                              <w:color w:val="000000" w:themeColor="text1"/>
                              <w:sz w:val="16"/>
                              <w:szCs w:val="16"/>
                            </w:rPr>
                          </w:pPr>
                          <w:r>
                            <w:rPr>
                              <w:rFonts w:ascii="Arial" w:hAnsi="Arial" w:cs="Arial"/>
                              <w:color w:val="000000" w:themeColor="text1"/>
                              <w:sz w:val="16"/>
                              <w:szCs w:val="16"/>
                            </w:rPr>
                            <w:t>360 Huntington Avenue</w:t>
                          </w:r>
                        </w:p>
                        <w:p w14:paraId="25B92B7C" w14:textId="32CCD44C" w:rsidR="00F65D2B" w:rsidRPr="00996E8E" w:rsidRDefault="00F65D2B" w:rsidP="00F65D2B">
                          <w:pPr>
                            <w:jc w:val="right"/>
                            <w:rPr>
                              <w:rFonts w:ascii="Arial" w:hAnsi="Arial" w:cs="Arial"/>
                              <w:color w:val="000000" w:themeColor="text1"/>
                              <w:sz w:val="16"/>
                              <w:szCs w:val="16"/>
                            </w:rPr>
                          </w:pPr>
                          <w:r w:rsidRPr="00996E8E">
                            <w:rPr>
                              <w:rFonts w:ascii="Arial" w:hAnsi="Arial" w:cs="Arial"/>
                              <w:color w:val="000000" w:themeColor="text1"/>
                              <w:sz w:val="16"/>
                              <w:szCs w:val="16"/>
                            </w:rPr>
                            <w:t xml:space="preserve">Boston, MA </w:t>
                          </w:r>
                          <w:r w:rsidR="00891CED">
                            <w:rPr>
                              <w:rFonts w:ascii="Arial" w:hAnsi="Arial" w:cs="Arial"/>
                              <w:color w:val="000000" w:themeColor="text1"/>
                              <w:sz w:val="16"/>
                              <w:szCs w:val="16"/>
                            </w:rPr>
                            <w:t>02115</w:t>
                          </w:r>
                        </w:p>
                        <w:p w14:paraId="4BC5F502" w14:textId="77777777" w:rsidR="00F65D2B" w:rsidRPr="00996E8E" w:rsidRDefault="00F65D2B" w:rsidP="00F65D2B">
                          <w:pPr>
                            <w:jc w:val="right"/>
                            <w:rPr>
                              <w:rFonts w:ascii="Arial" w:hAnsi="Arial" w:cs="Arial"/>
                              <w:color w:val="000000" w:themeColor="text1"/>
                              <w:sz w:val="16"/>
                              <w:szCs w:val="16"/>
                            </w:rPr>
                          </w:pPr>
                        </w:p>
                        <w:p w14:paraId="04553A14" w14:textId="04BA9E78" w:rsidR="00F65D2B" w:rsidRPr="00996E8E" w:rsidRDefault="00F65D2B" w:rsidP="00F65D2B">
                          <w:pPr>
                            <w:jc w:val="right"/>
                            <w:rPr>
                              <w:rFonts w:ascii="Arial" w:hAnsi="Arial" w:cs="Arial"/>
                              <w:color w:val="000000" w:themeColor="text1"/>
                              <w:sz w:val="16"/>
                              <w:szCs w:val="16"/>
                            </w:rPr>
                          </w:pPr>
                          <w:r w:rsidRPr="00996E8E">
                            <w:rPr>
                              <w:rFonts w:ascii="Arial" w:hAnsi="Arial" w:cs="Arial"/>
                              <w:color w:val="000000" w:themeColor="text1"/>
                              <w:sz w:val="16"/>
                              <w:szCs w:val="16"/>
                            </w:rPr>
                            <w:t>617.373.</w:t>
                          </w:r>
                          <w:r w:rsidR="00891CED">
                            <w:rPr>
                              <w:rFonts w:ascii="Arial" w:hAnsi="Arial" w:cs="Arial"/>
                              <w:color w:val="000000" w:themeColor="text1"/>
                              <w:sz w:val="16"/>
                              <w:szCs w:val="16"/>
                            </w:rPr>
                            <w:t>7805</w:t>
                          </w:r>
                        </w:p>
                        <w:p w14:paraId="5B05D5B7" w14:textId="77777777" w:rsidR="00F65D2B" w:rsidRPr="00996E8E" w:rsidRDefault="00F65D2B" w:rsidP="00F65D2B">
                          <w:pPr>
                            <w:jc w:val="right"/>
                            <w:rPr>
                              <w:rFonts w:ascii="Arial" w:hAnsi="Arial" w:cs="Arial"/>
                              <w:color w:val="000000" w:themeColor="text1"/>
                              <w:sz w:val="16"/>
                              <w:szCs w:val="16"/>
                            </w:rPr>
                          </w:pPr>
                        </w:p>
                        <w:p w14:paraId="09E4AB85" w14:textId="2F999BA6" w:rsidR="00F65D2B" w:rsidRPr="00996E8E" w:rsidRDefault="00891CED" w:rsidP="00F65D2B">
                          <w:pPr>
                            <w:jc w:val="right"/>
                            <w:rPr>
                              <w:rFonts w:ascii="Arial" w:hAnsi="Arial" w:cs="Arial"/>
                              <w:color w:val="000000" w:themeColor="text1"/>
                              <w:sz w:val="18"/>
                              <w:szCs w:val="18"/>
                            </w:rPr>
                          </w:pPr>
                          <w:r w:rsidRPr="00891CED">
                            <w:rPr>
                              <w:rFonts w:ascii="Arial" w:hAnsi="Arial" w:cs="Arial"/>
                              <w:sz w:val="16"/>
                            </w:rPr>
                            <w:t>https://bioe.northeastern.edu/</w:t>
                          </w:r>
                        </w:p>
                        <w:p w14:paraId="2494BF38" w14:textId="77777777" w:rsidR="00F65D2B" w:rsidRPr="00344B97" w:rsidRDefault="00F65D2B" w:rsidP="00307B30">
                          <w:pPr>
                            <w:jc w:val="right"/>
                            <w:rPr>
                              <w:rFonts w:ascii="Arial Narrow" w:hAnsi="Arial Narrow"/>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a14="http://schemas.microsoft.com/office/mac/drawingml/2011/main" xmlns:a14="http://schemas.microsoft.com/office/drawing/2010/main" xmlns:pic="http://schemas.openxmlformats.org/drawingml/2006/picture" xmlns:a="http://schemas.openxmlformats.org/drawingml/2006/main">
          <w:pict>
            <v:shapetype id="_x0000_t202" coordsize="21600,21600" o:spt="202" path="m,l,21600r21600,l21600,xe" w14:anchorId="6630B1DB">
              <v:stroke joinstyle="miter"/>
              <v:path gradientshapeok="t" o:connecttype="rect"/>
            </v:shapetype>
            <v:shape id="Text Box 10" style="position:absolute;margin-left:-114.2pt;margin-top:267.5pt;width:106pt;height:140.75pt;z-index:-251658239;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RQhaAIAAD4FAAAOAAAAZHJzL2Uyb0RvYy54bWysVEtvGyEQvlfqf0Dc67Ud20mtrCM3katK&#10;VhLVqXLGLMSrsgyFsXfdX5+BXT+U9pKqFxiYbz7myfVNUxm2Uz6UYHM+6PU5U1ZCUdqXnP94Wny6&#10;4iygsIUwYFXO9yrwm9nHD9e1m6ohbMAUyjMisWFau5xvEN00y4LcqEqEHjhlSanBVwLp6F+ywoua&#10;2CuTDfv9SVaDL5wHqUKg27tWyWeJX2sl8UHroJCZnJNvmFaf1nVcs9m1mL544Tal7NwQ/+BFJUpL&#10;jx6p7gQKtvXlH1RVKT0E0NiTUGWgdSlVioGiGfTfRLPaCKdSLJSc4I5pCv+PVt7vVu7RM2y+QEMF&#10;jAmpXZgGuozxNNpXcSdPGekphftj2lSDTEaji9GEasGZJN3g8upyPBxHnuxk7nzArwoqFoWce6pL&#10;SpfYLQO20AMkvmZhURqTamMsq3M+uRj3k8FRQ+TGRqxKVe5oTq4nCfdGRYyx35VmZZEiiBepv9St&#10;8WwnqDOElMpiCj7xEjqiNDnxHsMOf/LqPcZtHIeXweLRuCot+BT9G7eLnweXdYunnJ/FHUVs1k1X&#10;0jUUe6q0h3YIgpOLkqqxFAEfhaeupwrSJOMDLdoAZR06ibMN+N9/u494akbSclbTFOU8/NoKrzgz&#10;3yy16efBaBTHLh1G48shHfy5Zn2usdvqFqgcA/oznExixKM5iNpD9UwDP4+vkkpYSW/nHA/iLbaz&#10;TR+GVPN5AtGgOYFLu3IyUsfqxF57ap6Fd11DIvXyPRzmTUzf9GWLjZYW5lsEXaamjQlus9olnoY0&#10;tX33ocRf4PycUKdvb/YKAAD//wMAUEsDBBQABgAIAAAAIQBeuUBy4gAAAAwBAAAPAAAAZHJzL2Rv&#10;d25yZXYueG1sTI9NT4NAEIbvJv6HzZh4owsohCBD05A0JkYPrb14W9gtEPcD2W2L/nrHkz3OzJN3&#10;nrdaL0azs5r96CxCsoqBKds5Odoe4fC+jQpgPggrhXZWIXwrD+v69qYSpXQXu1PnfegZhVhfCoQh&#10;hKnk3HeDMsKv3KQs3Y5uNiLQOPdczuJC4UbzNI5zbsRo6cMgJtUMqvvcnwzCS7N9E7s2NcWPbp5f&#10;j5vp6/CRId7fLZsnYEEt4R+GP31Sh5qcWney0jONEKVp8UgsQvaQUStCoiSnTYtQJHkGvK74dYn6&#10;FwAA//8DAFBLAQItABQABgAIAAAAIQC2gziS/gAAAOEBAAATAAAAAAAAAAAAAAAAAAAAAABbQ29u&#10;dGVudF9UeXBlc10ueG1sUEsBAi0AFAAGAAgAAAAhADj9If/WAAAAlAEAAAsAAAAAAAAAAAAAAAAA&#10;LwEAAF9yZWxzLy5yZWxzUEsBAi0AFAAGAAgAAAAhAJrtFCFoAgAAPgUAAA4AAAAAAAAAAAAAAAAA&#10;LgIAAGRycy9lMm9Eb2MueG1sUEsBAi0AFAAGAAgAAAAhAF65QHLiAAAADAEAAA8AAAAAAAAAAAAA&#10;AAAAwgQAAGRycy9kb3ducmV2LnhtbFBLBQYAAAAABAAEAPMAAADRBQAAAAA=&#10;">
              <v:textbox>
                <w:txbxContent>
                  <w:p w:rsidRPr="00996E8E" w:rsidR="00F65D2B" w:rsidP="00F65D2B" w:rsidRDefault="00F65D2B" w14:paraId="03BA67AA" w14:textId="607EBE89">
                    <w:pPr>
                      <w:jc w:val="right"/>
                      <w:rPr>
                        <w:rFonts w:ascii="Arial" w:hAnsi="Arial" w:cs="Arial"/>
                        <w:b/>
                        <w:i/>
                        <w:color w:val="000000" w:themeColor="text1"/>
                        <w:sz w:val="18"/>
                        <w:szCs w:val="18"/>
                      </w:rPr>
                    </w:pPr>
                    <w:r w:rsidRPr="00996E8E">
                      <w:rPr>
                        <w:rFonts w:ascii="Arial" w:hAnsi="Arial" w:cs="Arial"/>
                        <w:b/>
                        <w:i/>
                        <w:color w:val="000000" w:themeColor="text1"/>
                        <w:sz w:val="18"/>
                        <w:szCs w:val="18"/>
                      </w:rPr>
                      <w:t>Department o</w:t>
                    </w:r>
                    <w:r w:rsidR="00891CED">
                      <w:rPr>
                        <w:rFonts w:ascii="Arial" w:hAnsi="Arial" w:cs="Arial"/>
                        <w:b/>
                        <w:i/>
                        <w:color w:val="000000" w:themeColor="text1"/>
                        <w:sz w:val="18"/>
                        <w:szCs w:val="18"/>
                      </w:rPr>
                      <w:t>f Bioengineering</w:t>
                    </w:r>
                  </w:p>
                  <w:p w:rsidRPr="00996E8E" w:rsidR="00F65D2B" w:rsidP="00F65D2B" w:rsidRDefault="00F65D2B" w14:paraId="2127A0A1" w14:textId="77777777">
                    <w:pPr>
                      <w:jc w:val="right"/>
                      <w:rPr>
                        <w:rFonts w:ascii="Arial" w:hAnsi="Arial" w:cs="Arial"/>
                        <w:color w:val="000000" w:themeColor="text1"/>
                        <w:sz w:val="18"/>
                        <w:szCs w:val="18"/>
                      </w:rPr>
                    </w:pPr>
                  </w:p>
                  <w:p w:rsidRPr="00996E8E" w:rsidR="00F65D2B" w:rsidP="00F65D2B" w:rsidRDefault="00891CED" w14:paraId="0849F8FD" w14:textId="5150FD5B">
                    <w:pPr>
                      <w:jc w:val="right"/>
                      <w:rPr>
                        <w:rFonts w:ascii="Arial" w:hAnsi="Arial" w:cs="Arial"/>
                        <w:color w:val="000000" w:themeColor="text1"/>
                        <w:sz w:val="16"/>
                        <w:szCs w:val="16"/>
                      </w:rPr>
                    </w:pPr>
                    <w:r>
                      <w:rPr>
                        <w:rFonts w:ascii="Arial" w:hAnsi="Arial" w:cs="Arial"/>
                        <w:color w:val="000000" w:themeColor="text1"/>
                        <w:sz w:val="16"/>
                        <w:szCs w:val="16"/>
                      </w:rPr>
                      <w:t>206 ISEC</w:t>
                    </w:r>
                  </w:p>
                  <w:p w:rsidRPr="00996E8E" w:rsidR="00F65D2B" w:rsidP="00F65D2B" w:rsidRDefault="00891CED" w14:paraId="18E1B3BD" w14:textId="44EF11E5">
                    <w:pPr>
                      <w:jc w:val="right"/>
                      <w:rPr>
                        <w:rFonts w:ascii="Arial" w:hAnsi="Arial" w:cs="Arial"/>
                        <w:color w:val="000000" w:themeColor="text1"/>
                        <w:sz w:val="16"/>
                        <w:szCs w:val="16"/>
                      </w:rPr>
                    </w:pPr>
                    <w:r>
                      <w:rPr>
                        <w:rFonts w:ascii="Arial" w:hAnsi="Arial" w:cs="Arial"/>
                        <w:color w:val="000000" w:themeColor="text1"/>
                        <w:sz w:val="16"/>
                        <w:szCs w:val="16"/>
                      </w:rPr>
                      <w:t>360 Huntington Avenue</w:t>
                    </w:r>
                  </w:p>
                  <w:p w:rsidRPr="00996E8E" w:rsidR="00F65D2B" w:rsidP="00F65D2B" w:rsidRDefault="00F65D2B" w14:paraId="25B92B7C" w14:textId="32CCD44C">
                    <w:pPr>
                      <w:jc w:val="right"/>
                      <w:rPr>
                        <w:rFonts w:ascii="Arial" w:hAnsi="Arial" w:cs="Arial"/>
                        <w:color w:val="000000" w:themeColor="text1"/>
                        <w:sz w:val="16"/>
                        <w:szCs w:val="16"/>
                      </w:rPr>
                    </w:pPr>
                    <w:r w:rsidRPr="00996E8E">
                      <w:rPr>
                        <w:rFonts w:ascii="Arial" w:hAnsi="Arial" w:cs="Arial"/>
                        <w:color w:val="000000" w:themeColor="text1"/>
                        <w:sz w:val="16"/>
                        <w:szCs w:val="16"/>
                      </w:rPr>
                      <w:t xml:space="preserve">Boston, MA </w:t>
                    </w:r>
                    <w:r w:rsidR="00891CED">
                      <w:rPr>
                        <w:rFonts w:ascii="Arial" w:hAnsi="Arial" w:cs="Arial"/>
                        <w:color w:val="000000" w:themeColor="text1"/>
                        <w:sz w:val="16"/>
                        <w:szCs w:val="16"/>
                      </w:rPr>
                      <w:t>02115</w:t>
                    </w:r>
                  </w:p>
                  <w:p w:rsidRPr="00996E8E" w:rsidR="00F65D2B" w:rsidP="00F65D2B" w:rsidRDefault="00F65D2B" w14:paraId="4BC5F502" w14:textId="77777777">
                    <w:pPr>
                      <w:jc w:val="right"/>
                      <w:rPr>
                        <w:rFonts w:ascii="Arial" w:hAnsi="Arial" w:cs="Arial"/>
                        <w:color w:val="000000" w:themeColor="text1"/>
                        <w:sz w:val="16"/>
                        <w:szCs w:val="16"/>
                      </w:rPr>
                    </w:pPr>
                  </w:p>
                  <w:p w:rsidRPr="00996E8E" w:rsidR="00F65D2B" w:rsidP="00F65D2B" w:rsidRDefault="00F65D2B" w14:paraId="04553A14" w14:textId="04BA9E78">
                    <w:pPr>
                      <w:jc w:val="right"/>
                      <w:rPr>
                        <w:rFonts w:ascii="Arial" w:hAnsi="Arial" w:cs="Arial"/>
                        <w:color w:val="000000" w:themeColor="text1"/>
                        <w:sz w:val="16"/>
                        <w:szCs w:val="16"/>
                      </w:rPr>
                    </w:pPr>
                    <w:r w:rsidRPr="00996E8E">
                      <w:rPr>
                        <w:rFonts w:ascii="Arial" w:hAnsi="Arial" w:cs="Arial"/>
                        <w:color w:val="000000" w:themeColor="text1"/>
                        <w:sz w:val="16"/>
                        <w:szCs w:val="16"/>
                      </w:rPr>
                      <w:t>617.373.</w:t>
                    </w:r>
                    <w:r w:rsidR="00891CED">
                      <w:rPr>
                        <w:rFonts w:ascii="Arial" w:hAnsi="Arial" w:cs="Arial"/>
                        <w:color w:val="000000" w:themeColor="text1"/>
                        <w:sz w:val="16"/>
                        <w:szCs w:val="16"/>
                      </w:rPr>
                      <w:t>7805</w:t>
                    </w:r>
                  </w:p>
                  <w:p w:rsidRPr="00996E8E" w:rsidR="00F65D2B" w:rsidP="00F65D2B" w:rsidRDefault="00F65D2B" w14:paraId="5B05D5B7" w14:textId="77777777">
                    <w:pPr>
                      <w:jc w:val="right"/>
                      <w:rPr>
                        <w:rFonts w:ascii="Arial" w:hAnsi="Arial" w:cs="Arial"/>
                        <w:color w:val="000000" w:themeColor="text1"/>
                        <w:sz w:val="16"/>
                        <w:szCs w:val="16"/>
                      </w:rPr>
                    </w:pPr>
                  </w:p>
                  <w:p w:rsidRPr="00996E8E" w:rsidR="00F65D2B" w:rsidP="00F65D2B" w:rsidRDefault="00891CED" w14:paraId="09E4AB85" w14:textId="2F999BA6">
                    <w:pPr>
                      <w:jc w:val="right"/>
                      <w:rPr>
                        <w:rFonts w:ascii="Arial" w:hAnsi="Arial" w:cs="Arial"/>
                        <w:color w:val="000000" w:themeColor="text1"/>
                        <w:sz w:val="18"/>
                        <w:szCs w:val="18"/>
                      </w:rPr>
                    </w:pPr>
                    <w:r w:rsidRPr="00891CED">
                      <w:rPr>
                        <w:rFonts w:ascii="Arial" w:hAnsi="Arial" w:cs="Arial"/>
                        <w:sz w:val="16"/>
                      </w:rPr>
                      <w:t>https://bioe.northeastern.edu/</w:t>
                    </w:r>
                  </w:p>
                  <w:p w:rsidRPr="00344B97" w:rsidR="00F65D2B" w:rsidP="00307B30" w:rsidRDefault="00F65D2B" w14:paraId="2494BF38" w14:textId="77777777">
                    <w:pPr>
                      <w:jc w:val="right"/>
                      <w:rPr>
                        <w:rFonts w:ascii="Arial Narrow" w:hAnsi="Arial Narrow"/>
                        <w:color w:val="000000" w:themeColor="text1"/>
                        <w:sz w:val="18"/>
                        <w:szCs w:val="18"/>
                      </w:rPr>
                    </w:pPr>
                  </w:p>
                </w:txbxContent>
              </v:textbox>
              <w10:wrap type="tight"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276E"/>
    <w:multiLevelType w:val="hybridMultilevel"/>
    <w:tmpl w:val="30102A00"/>
    <w:lvl w:ilvl="0" w:tplc="A1908A4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3F72CB"/>
    <w:multiLevelType w:val="hybridMultilevel"/>
    <w:tmpl w:val="69D6C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C4402A"/>
    <w:multiLevelType w:val="hybridMultilevel"/>
    <w:tmpl w:val="FFFFFFFF"/>
    <w:lvl w:ilvl="0" w:tplc="8C5E60DE">
      <w:start w:val="1"/>
      <w:numFmt w:val="decimal"/>
      <w:lvlText w:val="%1."/>
      <w:lvlJc w:val="left"/>
      <w:pPr>
        <w:ind w:left="720" w:hanging="360"/>
      </w:pPr>
    </w:lvl>
    <w:lvl w:ilvl="1" w:tplc="9FAAA4AE">
      <w:start w:val="1"/>
      <w:numFmt w:val="lowerLetter"/>
      <w:lvlText w:val="%2."/>
      <w:lvlJc w:val="left"/>
      <w:pPr>
        <w:ind w:left="1440" w:hanging="360"/>
      </w:pPr>
    </w:lvl>
    <w:lvl w:ilvl="2" w:tplc="4F6A183E">
      <w:start w:val="1"/>
      <w:numFmt w:val="lowerRoman"/>
      <w:lvlText w:val="%3."/>
      <w:lvlJc w:val="right"/>
      <w:pPr>
        <w:ind w:left="2160" w:hanging="180"/>
      </w:pPr>
    </w:lvl>
    <w:lvl w:ilvl="3" w:tplc="5D3E8CD4">
      <w:start w:val="1"/>
      <w:numFmt w:val="decimal"/>
      <w:lvlText w:val="%4."/>
      <w:lvlJc w:val="left"/>
      <w:pPr>
        <w:ind w:left="2880" w:hanging="360"/>
      </w:pPr>
    </w:lvl>
    <w:lvl w:ilvl="4" w:tplc="192CF582">
      <w:start w:val="1"/>
      <w:numFmt w:val="lowerLetter"/>
      <w:lvlText w:val="%5."/>
      <w:lvlJc w:val="left"/>
      <w:pPr>
        <w:ind w:left="3600" w:hanging="360"/>
      </w:pPr>
    </w:lvl>
    <w:lvl w:ilvl="5" w:tplc="0B2AADCE">
      <w:start w:val="1"/>
      <w:numFmt w:val="lowerRoman"/>
      <w:lvlText w:val="%6."/>
      <w:lvlJc w:val="right"/>
      <w:pPr>
        <w:ind w:left="4320" w:hanging="180"/>
      </w:pPr>
    </w:lvl>
    <w:lvl w:ilvl="6" w:tplc="5184A534">
      <w:start w:val="1"/>
      <w:numFmt w:val="decimal"/>
      <w:lvlText w:val="%7."/>
      <w:lvlJc w:val="left"/>
      <w:pPr>
        <w:ind w:left="5040" w:hanging="360"/>
      </w:pPr>
    </w:lvl>
    <w:lvl w:ilvl="7" w:tplc="36886E1C">
      <w:start w:val="1"/>
      <w:numFmt w:val="lowerLetter"/>
      <w:lvlText w:val="%8."/>
      <w:lvlJc w:val="left"/>
      <w:pPr>
        <w:ind w:left="5760" w:hanging="360"/>
      </w:pPr>
    </w:lvl>
    <w:lvl w:ilvl="8" w:tplc="AF68A7E2">
      <w:start w:val="1"/>
      <w:numFmt w:val="lowerRoman"/>
      <w:lvlText w:val="%9."/>
      <w:lvlJc w:val="right"/>
      <w:pPr>
        <w:ind w:left="6480" w:hanging="180"/>
      </w:pPr>
    </w:lvl>
  </w:abstractNum>
  <w:abstractNum w:abstractNumId="3" w15:restartNumberingAfterBreak="0">
    <w:nsid w:val="3663352B"/>
    <w:multiLevelType w:val="hybridMultilevel"/>
    <w:tmpl w:val="9F4A4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336FC2"/>
    <w:multiLevelType w:val="hybridMultilevel"/>
    <w:tmpl w:val="D0DCFFAA"/>
    <w:lvl w:ilvl="0" w:tplc="B372AEFE">
      <w:start w:val="1"/>
      <w:numFmt w:val="decimal"/>
      <w:lvlText w:val="%1."/>
      <w:lvlJc w:val="left"/>
      <w:pPr>
        <w:ind w:left="360" w:hanging="360"/>
      </w:pPr>
      <w:rPr>
        <w:rFonts w:hint="default"/>
        <w:color w:val="5B9BD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2291752"/>
    <w:multiLevelType w:val="hybridMultilevel"/>
    <w:tmpl w:val="BC42D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B6560CE"/>
    <w:multiLevelType w:val="hybridMultilevel"/>
    <w:tmpl w:val="FE1AB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9838E6"/>
    <w:multiLevelType w:val="multilevel"/>
    <w:tmpl w:val="2B581C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49163684">
    <w:abstractNumId w:val="1"/>
  </w:num>
  <w:num w:numId="2" w16cid:durableId="1313945515">
    <w:abstractNumId w:val="7"/>
  </w:num>
  <w:num w:numId="3" w16cid:durableId="797383220">
    <w:abstractNumId w:val="6"/>
  </w:num>
  <w:num w:numId="4" w16cid:durableId="1890341962">
    <w:abstractNumId w:val="0"/>
  </w:num>
  <w:num w:numId="5" w16cid:durableId="2130929210">
    <w:abstractNumId w:val="5"/>
  </w:num>
  <w:num w:numId="6" w16cid:durableId="654837365">
    <w:abstractNumId w:val="4"/>
  </w:num>
  <w:num w:numId="7" w16cid:durableId="1356730920">
    <w:abstractNumId w:val="2"/>
  </w:num>
  <w:num w:numId="8" w16cid:durableId="10757791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53"/>
  <w:hideSpellingErrors/>
  <w:hideGrammaticalErrors/>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B97"/>
    <w:rsid w:val="000245E3"/>
    <w:rsid w:val="0002487D"/>
    <w:rsid w:val="00026A56"/>
    <w:rsid w:val="00030462"/>
    <w:rsid w:val="00030505"/>
    <w:rsid w:val="000443CD"/>
    <w:rsid w:val="00045B56"/>
    <w:rsid w:val="00056816"/>
    <w:rsid w:val="00060425"/>
    <w:rsid w:val="00061612"/>
    <w:rsid w:val="00080219"/>
    <w:rsid w:val="00086F34"/>
    <w:rsid w:val="000879EC"/>
    <w:rsid w:val="00092159"/>
    <w:rsid w:val="00096341"/>
    <w:rsid w:val="000979C1"/>
    <w:rsid w:val="000A7BF3"/>
    <w:rsid w:val="000B5398"/>
    <w:rsid w:val="000C3660"/>
    <w:rsid w:val="000C7E19"/>
    <w:rsid w:val="000E3B59"/>
    <w:rsid w:val="000E5FC4"/>
    <w:rsid w:val="000F1A94"/>
    <w:rsid w:val="000F56D7"/>
    <w:rsid w:val="00100D1E"/>
    <w:rsid w:val="001049E6"/>
    <w:rsid w:val="00130C95"/>
    <w:rsid w:val="00144FED"/>
    <w:rsid w:val="00146237"/>
    <w:rsid w:val="00146BD4"/>
    <w:rsid w:val="00154718"/>
    <w:rsid w:val="00155D47"/>
    <w:rsid w:val="00166548"/>
    <w:rsid w:val="00176470"/>
    <w:rsid w:val="001A40A7"/>
    <w:rsid w:val="001A51FF"/>
    <w:rsid w:val="001A559C"/>
    <w:rsid w:val="001A691E"/>
    <w:rsid w:val="001A7997"/>
    <w:rsid w:val="001B3797"/>
    <w:rsid w:val="001C1CBD"/>
    <w:rsid w:val="001C2C93"/>
    <w:rsid w:val="001C7E13"/>
    <w:rsid w:val="001D5F1F"/>
    <w:rsid w:val="001E48C8"/>
    <w:rsid w:val="001F0E95"/>
    <w:rsid w:val="002022B4"/>
    <w:rsid w:val="00206534"/>
    <w:rsid w:val="002075DD"/>
    <w:rsid w:val="0021097C"/>
    <w:rsid w:val="0021610A"/>
    <w:rsid w:val="002175EE"/>
    <w:rsid w:val="00230972"/>
    <w:rsid w:val="00235592"/>
    <w:rsid w:val="002725F4"/>
    <w:rsid w:val="00272772"/>
    <w:rsid w:val="002B384B"/>
    <w:rsid w:val="002B5ADB"/>
    <w:rsid w:val="002B6CFA"/>
    <w:rsid w:val="002B7F51"/>
    <w:rsid w:val="002D4485"/>
    <w:rsid w:val="002D721C"/>
    <w:rsid w:val="002E0C18"/>
    <w:rsid w:val="002E4170"/>
    <w:rsid w:val="00307B30"/>
    <w:rsid w:val="00310225"/>
    <w:rsid w:val="003132D9"/>
    <w:rsid w:val="00314C43"/>
    <w:rsid w:val="00322CBC"/>
    <w:rsid w:val="0033322B"/>
    <w:rsid w:val="00344855"/>
    <w:rsid w:val="00344B97"/>
    <w:rsid w:val="00352372"/>
    <w:rsid w:val="00352762"/>
    <w:rsid w:val="0035601E"/>
    <w:rsid w:val="00357838"/>
    <w:rsid w:val="003912A7"/>
    <w:rsid w:val="0039326E"/>
    <w:rsid w:val="00394396"/>
    <w:rsid w:val="003B0713"/>
    <w:rsid w:val="003D0DEC"/>
    <w:rsid w:val="003D511C"/>
    <w:rsid w:val="003E6877"/>
    <w:rsid w:val="004030ED"/>
    <w:rsid w:val="00410D9C"/>
    <w:rsid w:val="00421660"/>
    <w:rsid w:val="00423E5A"/>
    <w:rsid w:val="004316E1"/>
    <w:rsid w:val="00434F11"/>
    <w:rsid w:val="004368A6"/>
    <w:rsid w:val="00446D02"/>
    <w:rsid w:val="00462A48"/>
    <w:rsid w:val="00466901"/>
    <w:rsid w:val="00477D66"/>
    <w:rsid w:val="0049270E"/>
    <w:rsid w:val="004E24FF"/>
    <w:rsid w:val="004F4D91"/>
    <w:rsid w:val="005022A2"/>
    <w:rsid w:val="005108CE"/>
    <w:rsid w:val="00512CE1"/>
    <w:rsid w:val="00520AD9"/>
    <w:rsid w:val="00521DD8"/>
    <w:rsid w:val="00540044"/>
    <w:rsid w:val="0054150A"/>
    <w:rsid w:val="00553651"/>
    <w:rsid w:val="00556660"/>
    <w:rsid w:val="00557D06"/>
    <w:rsid w:val="00572F85"/>
    <w:rsid w:val="005770C2"/>
    <w:rsid w:val="0058238A"/>
    <w:rsid w:val="005A1B67"/>
    <w:rsid w:val="005A36C8"/>
    <w:rsid w:val="005A6B0F"/>
    <w:rsid w:val="005B0E34"/>
    <w:rsid w:val="005B22E7"/>
    <w:rsid w:val="005C13D9"/>
    <w:rsid w:val="005E109A"/>
    <w:rsid w:val="00602FBF"/>
    <w:rsid w:val="00610B21"/>
    <w:rsid w:val="00620B30"/>
    <w:rsid w:val="00621533"/>
    <w:rsid w:val="0062210E"/>
    <w:rsid w:val="00631FCA"/>
    <w:rsid w:val="006406F7"/>
    <w:rsid w:val="00644744"/>
    <w:rsid w:val="00656DE8"/>
    <w:rsid w:val="00657990"/>
    <w:rsid w:val="00661EC0"/>
    <w:rsid w:val="006724A9"/>
    <w:rsid w:val="00684D7D"/>
    <w:rsid w:val="00686635"/>
    <w:rsid w:val="00686675"/>
    <w:rsid w:val="006944BB"/>
    <w:rsid w:val="006B0F2B"/>
    <w:rsid w:val="006B1DE3"/>
    <w:rsid w:val="006C385F"/>
    <w:rsid w:val="006E0BC5"/>
    <w:rsid w:val="006E376C"/>
    <w:rsid w:val="006E515C"/>
    <w:rsid w:val="006E598C"/>
    <w:rsid w:val="006F0266"/>
    <w:rsid w:val="006F1266"/>
    <w:rsid w:val="00714260"/>
    <w:rsid w:val="00723AE7"/>
    <w:rsid w:val="00752312"/>
    <w:rsid w:val="00754B4D"/>
    <w:rsid w:val="0077789E"/>
    <w:rsid w:val="007838B8"/>
    <w:rsid w:val="00786E0C"/>
    <w:rsid w:val="00792B7F"/>
    <w:rsid w:val="007961E2"/>
    <w:rsid w:val="007B2404"/>
    <w:rsid w:val="007B2B21"/>
    <w:rsid w:val="007B60AE"/>
    <w:rsid w:val="007D0C89"/>
    <w:rsid w:val="007D5CBB"/>
    <w:rsid w:val="00800BA3"/>
    <w:rsid w:val="00803582"/>
    <w:rsid w:val="00803CE9"/>
    <w:rsid w:val="00807AC7"/>
    <w:rsid w:val="00814D23"/>
    <w:rsid w:val="0081512C"/>
    <w:rsid w:val="00815640"/>
    <w:rsid w:val="00824C08"/>
    <w:rsid w:val="00827D33"/>
    <w:rsid w:val="0083332B"/>
    <w:rsid w:val="0083433D"/>
    <w:rsid w:val="00836B87"/>
    <w:rsid w:val="00844770"/>
    <w:rsid w:val="008473F1"/>
    <w:rsid w:val="00861B9C"/>
    <w:rsid w:val="0087393F"/>
    <w:rsid w:val="00877A54"/>
    <w:rsid w:val="008867AF"/>
    <w:rsid w:val="00891CED"/>
    <w:rsid w:val="00895BB1"/>
    <w:rsid w:val="008B2602"/>
    <w:rsid w:val="008B2A8A"/>
    <w:rsid w:val="008B471C"/>
    <w:rsid w:val="008C30C8"/>
    <w:rsid w:val="008C347C"/>
    <w:rsid w:val="008D0DB8"/>
    <w:rsid w:val="008E1D0C"/>
    <w:rsid w:val="008E6D67"/>
    <w:rsid w:val="008F3E96"/>
    <w:rsid w:val="008F4377"/>
    <w:rsid w:val="008F5A2F"/>
    <w:rsid w:val="008F7C63"/>
    <w:rsid w:val="00911B23"/>
    <w:rsid w:val="00915464"/>
    <w:rsid w:val="00916C39"/>
    <w:rsid w:val="00917327"/>
    <w:rsid w:val="00921A12"/>
    <w:rsid w:val="00924E4B"/>
    <w:rsid w:val="009268A8"/>
    <w:rsid w:val="00937EFE"/>
    <w:rsid w:val="00941337"/>
    <w:rsid w:val="00941A8B"/>
    <w:rsid w:val="00944517"/>
    <w:rsid w:val="009458CE"/>
    <w:rsid w:val="00956653"/>
    <w:rsid w:val="0095703E"/>
    <w:rsid w:val="00967142"/>
    <w:rsid w:val="00973F30"/>
    <w:rsid w:val="009775F9"/>
    <w:rsid w:val="009805B6"/>
    <w:rsid w:val="00982F9A"/>
    <w:rsid w:val="00983E1A"/>
    <w:rsid w:val="0098645B"/>
    <w:rsid w:val="009967F9"/>
    <w:rsid w:val="00996E8E"/>
    <w:rsid w:val="00997E7A"/>
    <w:rsid w:val="009A007A"/>
    <w:rsid w:val="009A1B1F"/>
    <w:rsid w:val="009B10EE"/>
    <w:rsid w:val="009B4953"/>
    <w:rsid w:val="009B5F85"/>
    <w:rsid w:val="009B668F"/>
    <w:rsid w:val="009C17B7"/>
    <w:rsid w:val="009C1B0F"/>
    <w:rsid w:val="009C41A5"/>
    <w:rsid w:val="009D4FEF"/>
    <w:rsid w:val="009E2DA4"/>
    <w:rsid w:val="009E6DB1"/>
    <w:rsid w:val="009F7802"/>
    <w:rsid w:val="00A014B7"/>
    <w:rsid w:val="00A0374E"/>
    <w:rsid w:val="00A0494B"/>
    <w:rsid w:val="00A15070"/>
    <w:rsid w:val="00A152B1"/>
    <w:rsid w:val="00A17097"/>
    <w:rsid w:val="00A21853"/>
    <w:rsid w:val="00A27855"/>
    <w:rsid w:val="00A30115"/>
    <w:rsid w:val="00A34CAA"/>
    <w:rsid w:val="00A429AF"/>
    <w:rsid w:val="00A62410"/>
    <w:rsid w:val="00A63512"/>
    <w:rsid w:val="00A63B30"/>
    <w:rsid w:val="00A71045"/>
    <w:rsid w:val="00A74779"/>
    <w:rsid w:val="00A858DF"/>
    <w:rsid w:val="00A85FCB"/>
    <w:rsid w:val="00A94EDC"/>
    <w:rsid w:val="00A955FF"/>
    <w:rsid w:val="00AA52E1"/>
    <w:rsid w:val="00AA79FB"/>
    <w:rsid w:val="00AC6CC7"/>
    <w:rsid w:val="00AD363D"/>
    <w:rsid w:val="00AE10F4"/>
    <w:rsid w:val="00AE3F17"/>
    <w:rsid w:val="00AF2E15"/>
    <w:rsid w:val="00AF33A0"/>
    <w:rsid w:val="00B24561"/>
    <w:rsid w:val="00B30A28"/>
    <w:rsid w:val="00B32B37"/>
    <w:rsid w:val="00B5197B"/>
    <w:rsid w:val="00B536F6"/>
    <w:rsid w:val="00B54F68"/>
    <w:rsid w:val="00B67C10"/>
    <w:rsid w:val="00B70D0A"/>
    <w:rsid w:val="00B7265E"/>
    <w:rsid w:val="00B76605"/>
    <w:rsid w:val="00B864C6"/>
    <w:rsid w:val="00BA278D"/>
    <w:rsid w:val="00BA2B6A"/>
    <w:rsid w:val="00BB3805"/>
    <w:rsid w:val="00BC168C"/>
    <w:rsid w:val="00BD2E4A"/>
    <w:rsid w:val="00BD306D"/>
    <w:rsid w:val="00BF3A29"/>
    <w:rsid w:val="00C04D8D"/>
    <w:rsid w:val="00C20A6A"/>
    <w:rsid w:val="00C21A0B"/>
    <w:rsid w:val="00C36DD5"/>
    <w:rsid w:val="00C3793C"/>
    <w:rsid w:val="00C4440D"/>
    <w:rsid w:val="00C47C06"/>
    <w:rsid w:val="00C62B2E"/>
    <w:rsid w:val="00C77637"/>
    <w:rsid w:val="00C845C0"/>
    <w:rsid w:val="00C9457A"/>
    <w:rsid w:val="00CA2CFE"/>
    <w:rsid w:val="00CA608B"/>
    <w:rsid w:val="00CB01A2"/>
    <w:rsid w:val="00CC0212"/>
    <w:rsid w:val="00CC71C2"/>
    <w:rsid w:val="00CE17F2"/>
    <w:rsid w:val="00CF0BC0"/>
    <w:rsid w:val="00D22C15"/>
    <w:rsid w:val="00D2524E"/>
    <w:rsid w:val="00D27CF2"/>
    <w:rsid w:val="00D33DB3"/>
    <w:rsid w:val="00D372F3"/>
    <w:rsid w:val="00D37B50"/>
    <w:rsid w:val="00D37F0C"/>
    <w:rsid w:val="00D51CD4"/>
    <w:rsid w:val="00D70545"/>
    <w:rsid w:val="00D827A0"/>
    <w:rsid w:val="00D933FF"/>
    <w:rsid w:val="00D96413"/>
    <w:rsid w:val="00DA05FB"/>
    <w:rsid w:val="00DC25EB"/>
    <w:rsid w:val="00DE2DCA"/>
    <w:rsid w:val="00DE5EE2"/>
    <w:rsid w:val="00DE6AB9"/>
    <w:rsid w:val="00DF7B0B"/>
    <w:rsid w:val="00E03F78"/>
    <w:rsid w:val="00E0404F"/>
    <w:rsid w:val="00E21611"/>
    <w:rsid w:val="00E2501D"/>
    <w:rsid w:val="00E3541D"/>
    <w:rsid w:val="00E413E2"/>
    <w:rsid w:val="00E41DE1"/>
    <w:rsid w:val="00E46D4C"/>
    <w:rsid w:val="00E51859"/>
    <w:rsid w:val="00E673D2"/>
    <w:rsid w:val="00E76D0E"/>
    <w:rsid w:val="00E92D07"/>
    <w:rsid w:val="00E9408A"/>
    <w:rsid w:val="00EA17FF"/>
    <w:rsid w:val="00EA32BB"/>
    <w:rsid w:val="00EC6430"/>
    <w:rsid w:val="00ED1020"/>
    <w:rsid w:val="00ED4B3C"/>
    <w:rsid w:val="00ED5B79"/>
    <w:rsid w:val="00EE135F"/>
    <w:rsid w:val="00EF280E"/>
    <w:rsid w:val="00EF355B"/>
    <w:rsid w:val="00F032B6"/>
    <w:rsid w:val="00F131AB"/>
    <w:rsid w:val="00F17F4E"/>
    <w:rsid w:val="00F26062"/>
    <w:rsid w:val="00F40517"/>
    <w:rsid w:val="00F434E9"/>
    <w:rsid w:val="00F43617"/>
    <w:rsid w:val="00F473B4"/>
    <w:rsid w:val="00F502C6"/>
    <w:rsid w:val="00F50F7E"/>
    <w:rsid w:val="00F52D0C"/>
    <w:rsid w:val="00F551CB"/>
    <w:rsid w:val="00F57241"/>
    <w:rsid w:val="00F609A7"/>
    <w:rsid w:val="00F65D2B"/>
    <w:rsid w:val="00F706B7"/>
    <w:rsid w:val="00F717D9"/>
    <w:rsid w:val="00F71C9B"/>
    <w:rsid w:val="00F843E8"/>
    <w:rsid w:val="00F8441E"/>
    <w:rsid w:val="00F92B2B"/>
    <w:rsid w:val="00FA0071"/>
    <w:rsid w:val="00FA29B4"/>
    <w:rsid w:val="00FB3DB0"/>
    <w:rsid w:val="00FC0AFC"/>
    <w:rsid w:val="00FC34C3"/>
    <w:rsid w:val="00FC5325"/>
    <w:rsid w:val="00FE4C3D"/>
    <w:rsid w:val="00FE7DD0"/>
    <w:rsid w:val="00FF7AA6"/>
    <w:rsid w:val="0660448A"/>
    <w:rsid w:val="072DB1C9"/>
    <w:rsid w:val="173E0C31"/>
    <w:rsid w:val="1CC01687"/>
    <w:rsid w:val="2CC0C2F4"/>
    <w:rsid w:val="335B4A33"/>
    <w:rsid w:val="3D215BAA"/>
    <w:rsid w:val="3F27656A"/>
    <w:rsid w:val="44DCC0C7"/>
    <w:rsid w:val="49716EB3"/>
    <w:rsid w:val="4AAA7BCD"/>
    <w:rsid w:val="4C0E2EBD"/>
    <w:rsid w:val="5044FFE7"/>
    <w:rsid w:val="5A1B7F9B"/>
    <w:rsid w:val="66DD7BF8"/>
    <w:rsid w:val="67A98D5A"/>
    <w:rsid w:val="68680B39"/>
    <w:rsid w:val="6F9B76E2"/>
    <w:rsid w:val="7F098D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05B6AE"/>
  <w14:defaultImageDpi w14:val="300"/>
  <w15:docId w15:val="{2553F14C-6688-4CF2-8749-C0B544D2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03582"/>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03582"/>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185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1853"/>
    <w:rPr>
      <w:rFonts w:ascii="Lucida Grande" w:hAnsi="Lucida Grande" w:cs="Lucida Grande"/>
      <w:sz w:val="18"/>
      <w:szCs w:val="18"/>
    </w:rPr>
  </w:style>
  <w:style w:type="paragraph" w:styleId="TOC1">
    <w:name w:val="toc 1"/>
    <w:basedOn w:val="Normal"/>
    <w:next w:val="Normal"/>
    <w:autoRedefine/>
    <w:uiPriority w:val="39"/>
    <w:unhideWhenUsed/>
    <w:rsid w:val="008D0DB8"/>
  </w:style>
  <w:style w:type="paragraph" w:styleId="TOC2">
    <w:name w:val="toc 2"/>
    <w:basedOn w:val="Normal"/>
    <w:next w:val="Normal"/>
    <w:autoRedefine/>
    <w:uiPriority w:val="39"/>
    <w:unhideWhenUsed/>
    <w:rsid w:val="008D0DB8"/>
    <w:pPr>
      <w:ind w:left="240"/>
    </w:pPr>
  </w:style>
  <w:style w:type="paragraph" w:styleId="TOC3">
    <w:name w:val="toc 3"/>
    <w:basedOn w:val="Normal"/>
    <w:next w:val="Normal"/>
    <w:autoRedefine/>
    <w:uiPriority w:val="39"/>
    <w:unhideWhenUsed/>
    <w:rsid w:val="008D0DB8"/>
    <w:pPr>
      <w:ind w:left="480"/>
    </w:pPr>
  </w:style>
  <w:style w:type="paragraph" w:styleId="TOC4">
    <w:name w:val="toc 4"/>
    <w:basedOn w:val="Normal"/>
    <w:next w:val="Normal"/>
    <w:autoRedefine/>
    <w:uiPriority w:val="39"/>
    <w:unhideWhenUsed/>
    <w:rsid w:val="008D0DB8"/>
    <w:pPr>
      <w:ind w:left="720"/>
    </w:pPr>
  </w:style>
  <w:style w:type="paragraph" w:styleId="TOC5">
    <w:name w:val="toc 5"/>
    <w:basedOn w:val="Normal"/>
    <w:next w:val="Normal"/>
    <w:autoRedefine/>
    <w:uiPriority w:val="39"/>
    <w:unhideWhenUsed/>
    <w:rsid w:val="008D0DB8"/>
    <w:pPr>
      <w:ind w:left="960"/>
    </w:pPr>
  </w:style>
  <w:style w:type="paragraph" w:styleId="TOC6">
    <w:name w:val="toc 6"/>
    <w:basedOn w:val="Normal"/>
    <w:next w:val="Normal"/>
    <w:autoRedefine/>
    <w:uiPriority w:val="39"/>
    <w:unhideWhenUsed/>
    <w:rsid w:val="008D0DB8"/>
    <w:pPr>
      <w:ind w:left="1200"/>
    </w:pPr>
  </w:style>
  <w:style w:type="paragraph" w:styleId="TOC7">
    <w:name w:val="toc 7"/>
    <w:basedOn w:val="Normal"/>
    <w:next w:val="Normal"/>
    <w:autoRedefine/>
    <w:uiPriority w:val="39"/>
    <w:unhideWhenUsed/>
    <w:rsid w:val="008D0DB8"/>
    <w:pPr>
      <w:ind w:left="1440"/>
    </w:pPr>
  </w:style>
  <w:style w:type="paragraph" w:styleId="TOC8">
    <w:name w:val="toc 8"/>
    <w:basedOn w:val="Normal"/>
    <w:next w:val="Normal"/>
    <w:autoRedefine/>
    <w:uiPriority w:val="39"/>
    <w:unhideWhenUsed/>
    <w:rsid w:val="008D0DB8"/>
    <w:pPr>
      <w:ind w:left="1680"/>
    </w:pPr>
  </w:style>
  <w:style w:type="paragraph" w:styleId="TOC9">
    <w:name w:val="toc 9"/>
    <w:basedOn w:val="Normal"/>
    <w:next w:val="Normal"/>
    <w:autoRedefine/>
    <w:uiPriority w:val="39"/>
    <w:unhideWhenUsed/>
    <w:rsid w:val="008D0DB8"/>
    <w:pPr>
      <w:ind w:left="1920"/>
    </w:pPr>
  </w:style>
  <w:style w:type="paragraph" w:styleId="Header">
    <w:name w:val="header"/>
    <w:basedOn w:val="Normal"/>
    <w:link w:val="HeaderChar"/>
    <w:uiPriority w:val="99"/>
    <w:unhideWhenUsed/>
    <w:rsid w:val="00060425"/>
    <w:pPr>
      <w:tabs>
        <w:tab w:val="center" w:pos="4320"/>
        <w:tab w:val="right" w:pos="8640"/>
      </w:tabs>
    </w:pPr>
  </w:style>
  <w:style w:type="character" w:customStyle="1" w:styleId="HeaderChar">
    <w:name w:val="Header Char"/>
    <w:basedOn w:val="DefaultParagraphFont"/>
    <w:link w:val="Header"/>
    <w:uiPriority w:val="99"/>
    <w:rsid w:val="00060425"/>
  </w:style>
  <w:style w:type="paragraph" w:styleId="Footer">
    <w:name w:val="footer"/>
    <w:basedOn w:val="Normal"/>
    <w:link w:val="FooterChar"/>
    <w:uiPriority w:val="99"/>
    <w:unhideWhenUsed/>
    <w:rsid w:val="00060425"/>
    <w:pPr>
      <w:tabs>
        <w:tab w:val="center" w:pos="4320"/>
        <w:tab w:val="right" w:pos="8640"/>
      </w:tabs>
    </w:pPr>
  </w:style>
  <w:style w:type="character" w:customStyle="1" w:styleId="FooterChar">
    <w:name w:val="Footer Char"/>
    <w:basedOn w:val="DefaultParagraphFont"/>
    <w:link w:val="Footer"/>
    <w:uiPriority w:val="99"/>
    <w:rsid w:val="00060425"/>
  </w:style>
  <w:style w:type="paragraph" w:styleId="NormalWeb">
    <w:name w:val="Normal (Web)"/>
    <w:basedOn w:val="Normal"/>
    <w:uiPriority w:val="99"/>
    <w:unhideWhenUsed/>
    <w:rsid w:val="00916C39"/>
    <w:pPr>
      <w:spacing w:before="100" w:beforeAutospacing="1" w:after="100" w:afterAutospacing="1"/>
    </w:pPr>
    <w:rPr>
      <w:rFonts w:ascii="Times" w:hAnsi="Times" w:cs="Times New Roman"/>
      <w:sz w:val="20"/>
      <w:szCs w:val="20"/>
    </w:rPr>
  </w:style>
  <w:style w:type="character" w:styleId="PlaceholderText">
    <w:name w:val="Placeholder Text"/>
    <w:basedOn w:val="DefaultParagraphFont"/>
    <w:uiPriority w:val="99"/>
    <w:semiHidden/>
    <w:rsid w:val="000879EC"/>
    <w:rPr>
      <w:color w:val="808080"/>
    </w:rPr>
  </w:style>
  <w:style w:type="paragraph" w:styleId="ListParagraph">
    <w:name w:val="List Paragraph"/>
    <w:basedOn w:val="Normal"/>
    <w:uiPriority w:val="34"/>
    <w:qFormat/>
    <w:rsid w:val="00EA32BB"/>
    <w:pPr>
      <w:ind w:left="720"/>
      <w:contextualSpacing/>
    </w:pPr>
  </w:style>
  <w:style w:type="character" w:styleId="Hyperlink">
    <w:name w:val="Hyperlink"/>
    <w:basedOn w:val="DefaultParagraphFont"/>
    <w:uiPriority w:val="99"/>
    <w:unhideWhenUsed/>
    <w:rsid w:val="00B864C6"/>
    <w:rPr>
      <w:color w:val="0000FF" w:themeColor="hyperlink"/>
      <w:u w:val="single"/>
    </w:rPr>
  </w:style>
  <w:style w:type="character" w:styleId="FollowedHyperlink">
    <w:name w:val="FollowedHyperlink"/>
    <w:basedOn w:val="DefaultParagraphFont"/>
    <w:uiPriority w:val="99"/>
    <w:semiHidden/>
    <w:unhideWhenUsed/>
    <w:rsid w:val="007838B8"/>
    <w:rPr>
      <w:color w:val="800080" w:themeColor="followedHyperlink"/>
      <w:u w:val="single"/>
    </w:rPr>
  </w:style>
  <w:style w:type="character" w:customStyle="1" w:styleId="Heading1Char">
    <w:name w:val="Heading 1 Char"/>
    <w:basedOn w:val="DefaultParagraphFont"/>
    <w:link w:val="Heading1"/>
    <w:uiPriority w:val="9"/>
    <w:rsid w:val="0080358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03582"/>
    <w:rPr>
      <w:rFonts w:ascii="Times New Roman" w:eastAsia="Times New Roman" w:hAnsi="Times New Roman" w:cs="Times New Roman"/>
      <w:b/>
      <w:bCs/>
      <w:sz w:val="36"/>
      <w:szCs w:val="36"/>
    </w:rPr>
  </w:style>
  <w:style w:type="character" w:styleId="UnresolvedMention">
    <w:name w:val="Unresolved Mention"/>
    <w:basedOn w:val="DefaultParagraphFont"/>
    <w:uiPriority w:val="99"/>
    <w:semiHidden/>
    <w:unhideWhenUsed/>
    <w:rsid w:val="00C3793C"/>
    <w:rPr>
      <w:color w:val="605E5C"/>
      <w:shd w:val="clear" w:color="auto" w:fill="E1DFDD"/>
    </w:rPr>
  </w:style>
  <w:style w:type="character" w:styleId="CommentReference">
    <w:name w:val="annotation reference"/>
    <w:basedOn w:val="DefaultParagraphFont"/>
    <w:uiPriority w:val="99"/>
    <w:semiHidden/>
    <w:unhideWhenUsed/>
    <w:rsid w:val="006944BB"/>
    <w:rPr>
      <w:sz w:val="16"/>
      <w:szCs w:val="16"/>
    </w:rPr>
  </w:style>
  <w:style w:type="paragraph" w:styleId="CommentText">
    <w:name w:val="annotation text"/>
    <w:basedOn w:val="Normal"/>
    <w:link w:val="CommentTextChar"/>
    <w:uiPriority w:val="99"/>
    <w:unhideWhenUsed/>
    <w:rsid w:val="006944BB"/>
    <w:rPr>
      <w:sz w:val="20"/>
      <w:szCs w:val="20"/>
    </w:rPr>
  </w:style>
  <w:style w:type="character" w:customStyle="1" w:styleId="CommentTextChar">
    <w:name w:val="Comment Text Char"/>
    <w:basedOn w:val="DefaultParagraphFont"/>
    <w:link w:val="CommentText"/>
    <w:uiPriority w:val="99"/>
    <w:rsid w:val="006944BB"/>
    <w:rPr>
      <w:sz w:val="20"/>
      <w:szCs w:val="20"/>
    </w:rPr>
  </w:style>
  <w:style w:type="paragraph" w:styleId="CommentSubject">
    <w:name w:val="annotation subject"/>
    <w:basedOn w:val="CommentText"/>
    <w:next w:val="CommentText"/>
    <w:link w:val="CommentSubjectChar"/>
    <w:uiPriority w:val="99"/>
    <w:semiHidden/>
    <w:unhideWhenUsed/>
    <w:rsid w:val="006944BB"/>
    <w:rPr>
      <w:b/>
      <w:bCs/>
    </w:rPr>
  </w:style>
  <w:style w:type="character" w:customStyle="1" w:styleId="CommentSubjectChar">
    <w:name w:val="Comment Subject Char"/>
    <w:basedOn w:val="CommentTextChar"/>
    <w:link w:val="CommentSubject"/>
    <w:uiPriority w:val="99"/>
    <w:semiHidden/>
    <w:rsid w:val="006944BB"/>
    <w:rPr>
      <w:b/>
      <w:bCs/>
      <w:sz w:val="20"/>
      <w:szCs w:val="20"/>
    </w:rPr>
  </w:style>
  <w:style w:type="table" w:styleId="TableGrid">
    <w:name w:val="Table Grid"/>
    <w:basedOn w:val="TableNormal"/>
    <w:uiPriority w:val="59"/>
    <w:rsid w:val="001D5F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67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947390">
      <w:bodyDiv w:val="1"/>
      <w:marLeft w:val="0"/>
      <w:marRight w:val="0"/>
      <w:marTop w:val="0"/>
      <w:marBottom w:val="0"/>
      <w:divBdr>
        <w:top w:val="none" w:sz="0" w:space="0" w:color="auto"/>
        <w:left w:val="none" w:sz="0" w:space="0" w:color="auto"/>
        <w:bottom w:val="none" w:sz="0" w:space="0" w:color="auto"/>
        <w:right w:val="none" w:sz="0" w:space="0" w:color="auto"/>
      </w:divBdr>
    </w:div>
    <w:div w:id="811170309">
      <w:bodyDiv w:val="1"/>
      <w:marLeft w:val="0"/>
      <w:marRight w:val="0"/>
      <w:marTop w:val="0"/>
      <w:marBottom w:val="0"/>
      <w:divBdr>
        <w:top w:val="none" w:sz="0" w:space="0" w:color="auto"/>
        <w:left w:val="none" w:sz="0" w:space="0" w:color="auto"/>
        <w:bottom w:val="none" w:sz="0" w:space="0" w:color="auto"/>
        <w:right w:val="none" w:sz="0" w:space="0" w:color="auto"/>
      </w:divBdr>
    </w:div>
    <w:div w:id="15253609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oe-review.coe.neu.edu/wiki/upload/BIOE7976_Directed_Study_Project_Form_(Graduate_Students).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catalog.northeastern.edu/graduate/engineering/bioengineering/bioengineering-bachelors-degree-entrance-phd/" TargetMode="External"/><Relationship Id="rId17" Type="http://schemas.openxmlformats.org/officeDocument/2006/relationships/hyperlink" Target="https://bioe-review.coe.neu.edu/wiki/upload/PhD_Dissertation_Committee_Proposal_Defense_Form_2023.pdf" TargetMode="External"/><Relationship Id="rId2" Type="http://schemas.openxmlformats.org/officeDocument/2006/relationships/customXml" Target="../customXml/item2.xml"/><Relationship Id="rId16" Type="http://schemas.openxmlformats.org/officeDocument/2006/relationships/hyperlink" Target="https://bioe.northeastern.edu/wp-content/uploads/sites/2/pdfs/bioe-graduate-handbook.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oe.northeastern.edu/wp-content/uploads/sites/2/pdfs/bioe-graduate-handbook.pdf" TargetMode="External"/><Relationship Id="rId5" Type="http://schemas.openxmlformats.org/officeDocument/2006/relationships/numbering" Target="numbering.xml"/><Relationship Id="rId15" Type="http://schemas.openxmlformats.org/officeDocument/2006/relationships/hyperlink" Target="https://phd.northeastern.edu/industry-ph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oe.northeastern.edu/wp-content/uploads/sites/2/pdfs/bioe-graduate-handbook.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llfleet\Downloads\NU_COE_ELetterhead_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C572A759-6A51-4108-AA02-DFA0A04FC94B}">
            <ma14:wrappingTextBoxFlag xmlns:ma14="http://schemas.microsoft.com/office/mac/drawingml/2011/main" xmlns=""/>
          </a:ext>
        </a:ex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F87A388AD91B3479B79772EEA017B8E" ma:contentTypeVersion="22" ma:contentTypeDescription="Create a new document." ma:contentTypeScope="" ma:versionID="1acd779babf631a5d5a3401ccc0b264f">
  <xsd:schema xmlns:xsd="http://www.w3.org/2001/XMLSchema" xmlns:xs="http://www.w3.org/2001/XMLSchema" xmlns:p="http://schemas.microsoft.com/office/2006/metadata/properties" xmlns:ns1="http://schemas.microsoft.com/sharepoint/v3" xmlns:ns2="b84d561d-731b-468a-9b2c-3bb8a0503a31" xmlns:ns3="1e1a37be-0071-456b-b1b6-6d3163fc91b5" xmlns:ns4="e9952153-5aa5-42e8-8300-ccc6398e6c31" targetNamespace="http://schemas.microsoft.com/office/2006/metadata/properties" ma:root="true" ma:fieldsID="4471497a44178d8346151dcdd36cd0f0" ns1:_="" ns2:_="" ns3:_="" ns4:_="">
    <xsd:import namespace="http://schemas.microsoft.com/sharepoint/v3"/>
    <xsd:import namespace="b84d561d-731b-468a-9b2c-3bb8a0503a31"/>
    <xsd:import namespace="1e1a37be-0071-456b-b1b6-6d3163fc91b5"/>
    <xsd:import namespace="e9952153-5aa5-42e8-8300-ccc6398e6c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Location" minOccurs="0"/>
                <xsd:element ref="ns2:Comment"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4d561d-731b-468a-9b2c-3bb8a0503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9a8f194-becd-4f93-a34b-b9b3045b787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Comment" ma:index="22" nillable="true" ma:displayName="Comment" ma:description="the slides were copied from MSU training materials&amp;#58; https&amp;#58;//grad.msu.edu/protection-human-subjects#powerpoint" ma:format="Dropdown" ma:internalName="Comment">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1a37be-0071-456b-b1b6-6d3163fc91b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952153-5aa5-42e8-8300-ccc6398e6c3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fd2a842-8eb3-48fa-84b7-e5606f84714d}" ma:internalName="TaxCatchAll" ma:showField="CatchAllData" ma:web="1e1a37be-0071-456b-b1b6-6d3163fc9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4d561d-731b-468a-9b2c-3bb8a0503a31">
      <Terms xmlns="http://schemas.microsoft.com/office/infopath/2007/PartnerControls"/>
    </lcf76f155ced4ddcb4097134ff3c332f>
    <TaxCatchAll xmlns="e9952153-5aa5-42e8-8300-ccc6398e6c31" xsi:nil="true"/>
    <Comment xmlns="b84d561d-731b-468a-9b2c-3bb8a0503a31"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E1654C-8C35-4B35-8134-5E140E06FDAB}">
  <ds:schemaRefs>
    <ds:schemaRef ds:uri="http://schemas.openxmlformats.org/officeDocument/2006/bibliography"/>
  </ds:schemaRefs>
</ds:datastoreItem>
</file>

<file path=customXml/itemProps2.xml><?xml version="1.0" encoding="utf-8"?>
<ds:datastoreItem xmlns:ds="http://schemas.openxmlformats.org/officeDocument/2006/customXml" ds:itemID="{1B2B54A4-B940-4708-9F25-F96E0085E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4d561d-731b-468a-9b2c-3bb8a0503a31"/>
    <ds:schemaRef ds:uri="1e1a37be-0071-456b-b1b6-6d3163fc91b5"/>
    <ds:schemaRef ds:uri="e9952153-5aa5-42e8-8300-ccc6398e6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C37BD3-F330-4DE0-A87C-D9AAD236C3A3}">
  <ds:schemaRefs>
    <ds:schemaRef ds:uri="http://schemas.microsoft.com/office/2006/metadata/properties"/>
    <ds:schemaRef ds:uri="http://schemas.microsoft.com/office/infopath/2007/PartnerControls"/>
    <ds:schemaRef ds:uri="b84d561d-731b-468a-9b2c-3bb8a0503a31"/>
    <ds:schemaRef ds:uri="e9952153-5aa5-42e8-8300-ccc6398e6c31"/>
    <ds:schemaRef ds:uri="http://schemas.microsoft.com/sharepoint/v3"/>
  </ds:schemaRefs>
</ds:datastoreItem>
</file>

<file path=customXml/itemProps4.xml><?xml version="1.0" encoding="utf-8"?>
<ds:datastoreItem xmlns:ds="http://schemas.openxmlformats.org/officeDocument/2006/customXml" ds:itemID="{4F07D9C6-A8F6-415E-910D-18D2BC2F02E2}">
  <ds:schemaRefs>
    <ds:schemaRef ds:uri="http://schemas.microsoft.com/sharepoint/v3/contenttype/forms"/>
  </ds:schemaRefs>
</ds:datastoreItem>
</file>

<file path=docMetadata/LabelInfo.xml><?xml version="1.0" encoding="utf-8"?>
<clbl:labelList xmlns:clbl="http://schemas.microsoft.com/office/2020/mipLabelMetadata">
  <clbl:label id="{7893ce20-a697-4fd6-a4da-14011f6a471d}" enabled="1" method="Standard" siteId="{a8eec281-aaa3-4dae-ac9b-9a398b9215e7}" removed="0"/>
</clbl:labelList>
</file>

<file path=docProps/app.xml><?xml version="1.0" encoding="utf-8"?>
<Properties xmlns="http://schemas.openxmlformats.org/officeDocument/2006/extended-properties" xmlns:vt="http://schemas.openxmlformats.org/officeDocument/2006/docPropsVTypes">
  <Template>C:\Users\Wellfleet\Downloads\NU_COE_ELetterhead_2013 (2).dotx</Template>
  <TotalTime>0</TotalTime>
  <Pages>5</Pages>
  <Words>1025</Words>
  <Characters>5843</Characters>
  <Application>Microsoft Office Word</Application>
  <DocSecurity>0</DocSecurity>
  <Lines>48</Lines>
  <Paragraphs>13</Paragraphs>
  <ScaleCrop>false</ScaleCrop>
  <Company>Northeastern University</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BIOE Letterhead Template</dc:title>
  <dc:subject/>
  <dc:creator>Berleus, Alexandra</dc:creator>
  <cp:keywords/>
  <cp:lastModifiedBy>Bellini, Chiara</cp:lastModifiedBy>
  <cp:revision>2</cp:revision>
  <cp:lastPrinted>2013-04-30T22:05:00Z</cp:lastPrinted>
  <dcterms:created xsi:type="dcterms:W3CDTF">2026-06-15T18:48:00Z</dcterms:created>
  <dcterms:modified xsi:type="dcterms:W3CDTF">2026-06-15T18:48:00Z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0x0101001F87A388AD91B3479B79772EEA017B8E</vt:lpwstr>
  </property>
  <property fmtid="{D5CDD505-2E9C-101B-9397-08002B2CF9AE}" pid="3" name="Order">
    <vt:r8>100</vt:r8>
  </property>
  <property fmtid="{D5CDD505-2E9C-101B-9397-08002B2CF9AE}" pid="4" name="MediaServiceImageTags">
    <vt:lpwstr/>
  </property>
</Properties>
</file>